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917F7" w14:textId="77777777" w:rsidR="00D369BA" w:rsidRDefault="00D369BA" w:rsidP="00FC4E5F">
      <w:pPr>
        <w:pBdr>
          <w:top w:val="nil"/>
          <w:left w:val="nil"/>
          <w:bottom w:val="nil"/>
          <w:right w:val="nil"/>
          <w:between w:val="nil"/>
        </w:pBdr>
        <w:ind w:leftChars="119" w:left="708" w:hangingChars="176" w:hanging="422"/>
        <w:jc w:val="left"/>
        <w:rPr>
          <w:rFonts w:eastAsia="Times New Roman"/>
          <w:color w:val="000000"/>
        </w:rPr>
      </w:pPr>
    </w:p>
    <w:p w14:paraId="65A938B8" w14:textId="77777777" w:rsidR="00D369BA" w:rsidRDefault="00D369BA" w:rsidP="00FC4E5F">
      <w:pPr>
        <w:pBdr>
          <w:top w:val="nil"/>
          <w:left w:val="nil"/>
          <w:bottom w:val="nil"/>
          <w:right w:val="nil"/>
          <w:between w:val="nil"/>
        </w:pBdr>
        <w:ind w:leftChars="119" w:left="1201" w:hangingChars="176" w:hanging="915"/>
        <w:rPr>
          <w:rFonts w:eastAsia="Times New Roman"/>
          <w:color w:val="000000"/>
          <w:sz w:val="52"/>
          <w:szCs w:val="52"/>
        </w:rPr>
      </w:pPr>
    </w:p>
    <w:p w14:paraId="27F1D817" w14:textId="77777777" w:rsidR="00D369BA" w:rsidRDefault="00D369BA" w:rsidP="00FC4E5F">
      <w:pPr>
        <w:pBdr>
          <w:top w:val="nil"/>
          <w:left w:val="nil"/>
          <w:bottom w:val="nil"/>
          <w:right w:val="nil"/>
          <w:between w:val="nil"/>
        </w:pBdr>
        <w:ind w:leftChars="119" w:left="1201" w:hangingChars="176" w:hanging="915"/>
        <w:rPr>
          <w:rFonts w:eastAsia="Times New Roman"/>
          <w:color w:val="000000"/>
          <w:sz w:val="52"/>
          <w:szCs w:val="52"/>
        </w:rPr>
      </w:pPr>
    </w:p>
    <w:p w14:paraId="03FBBDC1" w14:textId="77777777" w:rsidR="00D369BA" w:rsidRDefault="00D369BA" w:rsidP="00FC4E5F">
      <w:pPr>
        <w:pBdr>
          <w:top w:val="nil"/>
          <w:left w:val="nil"/>
          <w:bottom w:val="nil"/>
          <w:right w:val="nil"/>
          <w:between w:val="nil"/>
        </w:pBdr>
        <w:ind w:leftChars="119" w:left="1201" w:hangingChars="176" w:hanging="915"/>
        <w:rPr>
          <w:rFonts w:eastAsia="Times New Roman"/>
          <w:color w:val="000000"/>
          <w:sz w:val="52"/>
          <w:szCs w:val="52"/>
        </w:rPr>
      </w:pPr>
    </w:p>
    <w:p w14:paraId="6BAB4EF5" w14:textId="77777777" w:rsidR="00D369BA" w:rsidRDefault="00D369BA" w:rsidP="00FC4E5F">
      <w:pPr>
        <w:pBdr>
          <w:top w:val="nil"/>
          <w:left w:val="nil"/>
          <w:bottom w:val="nil"/>
          <w:right w:val="nil"/>
          <w:between w:val="nil"/>
        </w:pBdr>
        <w:ind w:leftChars="119" w:left="1201" w:hangingChars="176" w:hanging="915"/>
        <w:jc w:val="center"/>
        <w:rPr>
          <w:rFonts w:eastAsia="Times New Roman"/>
          <w:color w:val="000000"/>
          <w:sz w:val="52"/>
          <w:szCs w:val="52"/>
        </w:rPr>
      </w:pPr>
    </w:p>
    <w:p w14:paraId="2600EF89" w14:textId="77777777" w:rsidR="00D369BA" w:rsidRDefault="001C4EB8" w:rsidP="00FC4E5F">
      <w:pPr>
        <w:pBdr>
          <w:top w:val="nil"/>
          <w:left w:val="nil"/>
          <w:bottom w:val="nil"/>
          <w:right w:val="nil"/>
          <w:between w:val="nil"/>
        </w:pBdr>
        <w:ind w:leftChars="119" w:left="1131" w:hangingChars="176" w:hanging="845"/>
        <w:jc w:val="center"/>
        <w:rPr>
          <w:rFonts w:eastAsia="Times New Roman"/>
          <w:color w:val="000000"/>
          <w:sz w:val="48"/>
          <w:szCs w:val="48"/>
        </w:rPr>
      </w:pPr>
      <w:r>
        <w:rPr>
          <w:rFonts w:eastAsia="Times New Roman"/>
          <w:color w:val="000000"/>
          <w:sz w:val="48"/>
          <w:szCs w:val="48"/>
        </w:rPr>
        <w:t>STATUT</w:t>
      </w:r>
    </w:p>
    <w:p w14:paraId="0CF22F38" w14:textId="77777777" w:rsidR="00D369BA" w:rsidRDefault="001C4EB8" w:rsidP="00FC4E5F">
      <w:pPr>
        <w:pBdr>
          <w:top w:val="nil"/>
          <w:left w:val="nil"/>
          <w:bottom w:val="nil"/>
          <w:right w:val="nil"/>
          <w:between w:val="nil"/>
        </w:pBdr>
        <w:ind w:leftChars="119" w:left="1131" w:hangingChars="176" w:hanging="845"/>
        <w:jc w:val="center"/>
        <w:rPr>
          <w:rFonts w:eastAsia="Times New Roman"/>
          <w:color w:val="000000"/>
          <w:sz w:val="48"/>
          <w:szCs w:val="48"/>
        </w:rPr>
      </w:pPr>
      <w:r>
        <w:rPr>
          <w:rFonts w:eastAsia="Times New Roman"/>
          <w:color w:val="000000"/>
          <w:sz w:val="48"/>
          <w:szCs w:val="48"/>
        </w:rPr>
        <w:t>PRZEDSZKOLA PUBLICZNEGO NR 4</w:t>
      </w:r>
    </w:p>
    <w:p w14:paraId="420A1FA8" w14:textId="1109BEEE" w:rsidR="00D369BA" w:rsidRDefault="001C4EB8" w:rsidP="00FC4E5F">
      <w:pPr>
        <w:pBdr>
          <w:top w:val="nil"/>
          <w:left w:val="nil"/>
          <w:bottom w:val="nil"/>
          <w:right w:val="nil"/>
          <w:between w:val="nil"/>
        </w:pBdr>
        <w:ind w:leftChars="119" w:left="1131" w:hangingChars="176" w:hanging="845"/>
        <w:jc w:val="center"/>
        <w:rPr>
          <w:rFonts w:eastAsia="Times New Roman"/>
          <w:color w:val="000000"/>
          <w:sz w:val="48"/>
          <w:szCs w:val="48"/>
        </w:rPr>
      </w:pPr>
      <w:r>
        <w:rPr>
          <w:rFonts w:eastAsia="Times New Roman"/>
          <w:color w:val="000000"/>
          <w:sz w:val="48"/>
          <w:szCs w:val="48"/>
        </w:rPr>
        <w:t>Z ODDZIAŁAMI INTEGRACYJNYMI</w:t>
      </w:r>
      <w:r w:rsidR="008019B4">
        <w:rPr>
          <w:rFonts w:eastAsia="Times New Roman"/>
          <w:color w:val="000000"/>
          <w:sz w:val="48"/>
          <w:szCs w:val="48"/>
        </w:rPr>
        <w:br/>
      </w:r>
      <w:r>
        <w:rPr>
          <w:rFonts w:eastAsia="Times New Roman"/>
          <w:color w:val="000000"/>
          <w:sz w:val="48"/>
          <w:szCs w:val="48"/>
        </w:rPr>
        <w:t>W ŁOMŻY</w:t>
      </w:r>
    </w:p>
    <w:p w14:paraId="196D3F3C"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0F1F940D"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497F737D"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397E682A"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416EE05C"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55A1FFBD"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42DCD917"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41EC2910" w14:textId="77777777" w:rsidR="00D369BA" w:rsidRDefault="00D369BA" w:rsidP="00FC4E5F">
      <w:pPr>
        <w:pBdr>
          <w:top w:val="nil"/>
          <w:left w:val="nil"/>
          <w:bottom w:val="nil"/>
          <w:right w:val="nil"/>
          <w:between w:val="nil"/>
        </w:pBdr>
        <w:ind w:leftChars="0" w:left="0" w:firstLineChars="0" w:firstLine="0"/>
        <w:rPr>
          <w:rFonts w:eastAsia="Times New Roman"/>
          <w:color w:val="000000"/>
        </w:rPr>
      </w:pPr>
    </w:p>
    <w:p w14:paraId="29FBD73C" w14:textId="77777777" w:rsidR="00197714" w:rsidRDefault="00197714" w:rsidP="00FC4E5F">
      <w:pPr>
        <w:pBdr>
          <w:top w:val="nil"/>
          <w:left w:val="nil"/>
          <w:bottom w:val="nil"/>
          <w:right w:val="nil"/>
          <w:between w:val="nil"/>
        </w:pBdr>
        <w:ind w:leftChars="0" w:left="0" w:firstLineChars="0" w:firstLine="0"/>
        <w:rPr>
          <w:rFonts w:eastAsia="Times New Roman"/>
          <w:color w:val="000000"/>
          <w:sz w:val="32"/>
          <w:szCs w:val="32"/>
        </w:rPr>
      </w:pPr>
    </w:p>
    <w:p w14:paraId="210458C5" w14:textId="77777777" w:rsidR="00FC4E5F" w:rsidRDefault="00FC4E5F" w:rsidP="00FC4E5F">
      <w:pPr>
        <w:pBdr>
          <w:top w:val="nil"/>
          <w:left w:val="nil"/>
          <w:bottom w:val="nil"/>
          <w:right w:val="nil"/>
          <w:between w:val="nil"/>
        </w:pBdr>
        <w:ind w:leftChars="0" w:left="0" w:firstLineChars="0" w:firstLine="0"/>
        <w:rPr>
          <w:rFonts w:eastAsia="Times New Roman"/>
          <w:color w:val="000000"/>
          <w:sz w:val="32"/>
          <w:szCs w:val="32"/>
        </w:rPr>
      </w:pPr>
    </w:p>
    <w:p w14:paraId="3CF59E9A" w14:textId="77777777" w:rsidR="00FA44DE" w:rsidRDefault="00FA44DE" w:rsidP="00FC4E5F">
      <w:pPr>
        <w:pBdr>
          <w:top w:val="nil"/>
          <w:left w:val="nil"/>
          <w:bottom w:val="nil"/>
          <w:right w:val="nil"/>
          <w:between w:val="nil"/>
        </w:pBdr>
        <w:ind w:leftChars="0" w:left="0" w:firstLineChars="0" w:firstLine="0"/>
        <w:rPr>
          <w:rFonts w:eastAsia="Times New Roman"/>
          <w:color w:val="000000"/>
          <w:sz w:val="32"/>
          <w:szCs w:val="32"/>
        </w:rPr>
      </w:pPr>
    </w:p>
    <w:p w14:paraId="0BC5906C" w14:textId="77777777" w:rsidR="00FC4E5F" w:rsidRDefault="00FC4E5F" w:rsidP="00FC4E5F">
      <w:pPr>
        <w:pBdr>
          <w:top w:val="nil"/>
          <w:left w:val="nil"/>
          <w:bottom w:val="nil"/>
          <w:right w:val="nil"/>
          <w:between w:val="nil"/>
        </w:pBdr>
        <w:ind w:leftChars="0" w:left="0" w:firstLineChars="0" w:firstLine="0"/>
        <w:rPr>
          <w:rFonts w:eastAsia="Times New Roman"/>
          <w:color w:val="000000"/>
          <w:sz w:val="32"/>
          <w:szCs w:val="32"/>
        </w:rPr>
      </w:pPr>
    </w:p>
    <w:p w14:paraId="501F0664" w14:textId="77777777" w:rsidR="00FC4E5F" w:rsidRDefault="00FC4E5F" w:rsidP="00FC4E5F">
      <w:pPr>
        <w:pBdr>
          <w:top w:val="nil"/>
          <w:left w:val="nil"/>
          <w:bottom w:val="nil"/>
          <w:right w:val="nil"/>
          <w:between w:val="nil"/>
        </w:pBdr>
        <w:ind w:leftChars="0" w:left="0" w:firstLineChars="0" w:firstLine="0"/>
        <w:rPr>
          <w:rFonts w:eastAsia="Times New Roman"/>
          <w:color w:val="000000"/>
          <w:sz w:val="32"/>
          <w:szCs w:val="32"/>
        </w:rPr>
      </w:pPr>
    </w:p>
    <w:p w14:paraId="284C7EED" w14:textId="77777777" w:rsidR="008B23EE" w:rsidRDefault="008B23EE" w:rsidP="00FC4E5F">
      <w:pPr>
        <w:pBdr>
          <w:top w:val="nil"/>
          <w:left w:val="nil"/>
          <w:bottom w:val="nil"/>
          <w:right w:val="nil"/>
          <w:between w:val="nil"/>
        </w:pBdr>
        <w:ind w:leftChars="0" w:left="0" w:firstLineChars="0" w:firstLine="0"/>
        <w:rPr>
          <w:rFonts w:eastAsia="Times New Roman"/>
          <w:color w:val="000000"/>
          <w:sz w:val="32"/>
          <w:szCs w:val="32"/>
        </w:rPr>
      </w:pPr>
    </w:p>
    <w:p w14:paraId="0D1FE77A" w14:textId="77777777" w:rsidR="00FC4E5F" w:rsidRDefault="00FC4E5F" w:rsidP="00FC4E5F">
      <w:pPr>
        <w:pBdr>
          <w:top w:val="nil"/>
          <w:left w:val="nil"/>
          <w:bottom w:val="nil"/>
          <w:right w:val="nil"/>
          <w:between w:val="nil"/>
        </w:pBdr>
        <w:ind w:leftChars="0" w:left="0" w:firstLineChars="0" w:firstLine="0"/>
        <w:rPr>
          <w:rFonts w:eastAsia="Times New Roman"/>
          <w:color w:val="000000"/>
          <w:sz w:val="32"/>
          <w:szCs w:val="32"/>
        </w:rPr>
      </w:pPr>
    </w:p>
    <w:p w14:paraId="1BF02A0D" w14:textId="77777777" w:rsidR="00D369BA" w:rsidRDefault="00D369BA" w:rsidP="001061E4">
      <w:pPr>
        <w:pBdr>
          <w:top w:val="nil"/>
          <w:left w:val="nil"/>
          <w:bottom w:val="nil"/>
          <w:right w:val="nil"/>
          <w:between w:val="nil"/>
        </w:pBdr>
        <w:ind w:leftChars="0" w:left="0" w:firstLineChars="0" w:firstLine="0"/>
        <w:rPr>
          <w:rFonts w:eastAsia="Times New Roman"/>
          <w:color w:val="000000"/>
        </w:rPr>
      </w:pPr>
    </w:p>
    <w:p w14:paraId="6789E307" w14:textId="77777777" w:rsidR="00D369BA" w:rsidRDefault="001C4EB8" w:rsidP="008B23EE">
      <w:pPr>
        <w:pBdr>
          <w:top w:val="nil"/>
          <w:left w:val="nil"/>
          <w:bottom w:val="nil"/>
          <w:right w:val="nil"/>
          <w:between w:val="nil"/>
        </w:pBdr>
        <w:ind w:leftChars="119" w:left="781" w:hangingChars="176" w:hanging="495"/>
        <w:jc w:val="center"/>
        <w:rPr>
          <w:rFonts w:eastAsia="Times New Roman"/>
          <w:color w:val="000000"/>
          <w:sz w:val="28"/>
          <w:szCs w:val="28"/>
        </w:rPr>
      </w:pPr>
      <w:r>
        <w:rPr>
          <w:rFonts w:eastAsia="Times New Roman"/>
          <w:b/>
          <w:bCs/>
          <w:color w:val="000000"/>
          <w:sz w:val="28"/>
          <w:szCs w:val="28"/>
        </w:rPr>
        <w:lastRenderedPageBreak/>
        <w:t>ROZDZIAŁ I</w:t>
      </w:r>
    </w:p>
    <w:p w14:paraId="2FD76720" w14:textId="77777777" w:rsidR="00D369BA" w:rsidRDefault="001C4EB8" w:rsidP="008B23EE">
      <w:pPr>
        <w:pBdr>
          <w:top w:val="nil"/>
          <w:left w:val="nil"/>
          <w:bottom w:val="nil"/>
          <w:right w:val="nil"/>
          <w:between w:val="nil"/>
        </w:pBdr>
        <w:ind w:leftChars="119" w:left="708" w:hangingChars="176" w:hanging="422"/>
        <w:jc w:val="center"/>
        <w:rPr>
          <w:rFonts w:eastAsia="Times New Roman"/>
          <w:color w:val="000000"/>
        </w:rPr>
      </w:pPr>
      <w:r>
        <w:rPr>
          <w:rFonts w:eastAsia="Times New Roman"/>
          <w:color w:val="000000"/>
        </w:rPr>
        <w:t>POSTANOWIENIA WSTĘPNE</w:t>
      </w:r>
    </w:p>
    <w:p w14:paraId="759BF975" w14:textId="77777777" w:rsidR="00D369BA" w:rsidRDefault="001C4EB8" w:rsidP="008B23EE">
      <w:pPr>
        <w:pBdr>
          <w:top w:val="nil"/>
          <w:left w:val="nil"/>
          <w:bottom w:val="nil"/>
          <w:right w:val="nil"/>
          <w:between w:val="nil"/>
        </w:pBdr>
        <w:ind w:leftChars="119" w:left="710" w:hangingChars="176" w:hanging="424"/>
        <w:jc w:val="center"/>
        <w:rPr>
          <w:rFonts w:eastAsia="Times New Roman"/>
          <w:color w:val="000000"/>
        </w:rPr>
      </w:pPr>
      <w:r>
        <w:rPr>
          <w:rFonts w:eastAsia="Times New Roman"/>
          <w:b/>
          <w:bCs/>
          <w:color w:val="000000"/>
        </w:rPr>
        <w:t>§ 1</w:t>
      </w:r>
    </w:p>
    <w:p w14:paraId="7BBDFE9A" w14:textId="1CE2011B" w:rsidR="00D369BA" w:rsidRDefault="001C4EB8" w:rsidP="001C4EB8">
      <w:pPr>
        <w:numPr>
          <w:ilvl w:val="0"/>
          <w:numId w:val="36"/>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Nazwa przedszkola brzmi: Przedszkole Publiczne Nr 4 z Oddziałami Integracyjnymi </w:t>
      </w:r>
      <w:r w:rsidR="006504A5">
        <w:rPr>
          <w:rFonts w:eastAsia="Times New Roman"/>
          <w:color w:val="000000"/>
        </w:rPr>
        <w:br/>
      </w:r>
      <w:r>
        <w:rPr>
          <w:rFonts w:eastAsia="Times New Roman"/>
          <w:color w:val="000000"/>
        </w:rPr>
        <w:t>w Łomży.</w:t>
      </w:r>
    </w:p>
    <w:p w14:paraId="42DD58F3" w14:textId="77777777" w:rsidR="00D369BA" w:rsidRDefault="001C4EB8" w:rsidP="001C4EB8">
      <w:pPr>
        <w:numPr>
          <w:ilvl w:val="0"/>
          <w:numId w:val="36"/>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Rodzaj przedszkola: Publiczna placówka oświatowa – przedszkole ogólnodostępne </w:t>
      </w:r>
      <w:r>
        <w:rPr>
          <w:rFonts w:eastAsia="Times New Roman"/>
          <w:color w:val="000000"/>
        </w:rPr>
        <w:br/>
        <w:t>z oddziałami integracyjnymi. Przedszkole jest nieferyjną placówką oświatową.</w:t>
      </w:r>
    </w:p>
    <w:p w14:paraId="40AA379F" w14:textId="3DE6B311" w:rsidR="00D369BA" w:rsidRDefault="001C4EB8" w:rsidP="001C4EB8">
      <w:pPr>
        <w:numPr>
          <w:ilvl w:val="0"/>
          <w:numId w:val="36"/>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Siedziba przedszkola: Samodzielny budynek przedszkolny położony w Łomży przy </w:t>
      </w:r>
      <w:r w:rsidR="00906395">
        <w:rPr>
          <w:rFonts w:eastAsia="Times New Roman"/>
          <w:color w:val="000000"/>
        </w:rPr>
        <w:t xml:space="preserve"> </w:t>
      </w:r>
      <w:r w:rsidR="006504A5">
        <w:rPr>
          <w:rFonts w:eastAsia="Times New Roman"/>
          <w:color w:val="000000"/>
        </w:rPr>
        <w:br/>
      </w:r>
      <w:r>
        <w:rPr>
          <w:rFonts w:eastAsia="Times New Roman"/>
          <w:color w:val="000000"/>
        </w:rPr>
        <w:t>ul. Spółdzielczej 8.</w:t>
      </w:r>
    </w:p>
    <w:p w14:paraId="5D24A454" w14:textId="77777777" w:rsidR="00D369BA" w:rsidRDefault="001C4EB8" w:rsidP="001C4EB8">
      <w:pPr>
        <w:numPr>
          <w:ilvl w:val="0"/>
          <w:numId w:val="36"/>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Organem prowadzącym przedszkole jest Miasto Łomża.</w:t>
      </w:r>
    </w:p>
    <w:p w14:paraId="61C114FD" w14:textId="77777777" w:rsidR="00D369BA" w:rsidRDefault="001C4EB8" w:rsidP="001C4EB8">
      <w:pPr>
        <w:numPr>
          <w:ilvl w:val="0"/>
          <w:numId w:val="36"/>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Organem sprawującym nadzór pedagogiczny jest Podlaski Kurator Oświaty.</w:t>
      </w:r>
    </w:p>
    <w:p w14:paraId="474F0C05" w14:textId="77777777" w:rsidR="00D369BA" w:rsidRDefault="001C4EB8" w:rsidP="001C4EB8">
      <w:pPr>
        <w:numPr>
          <w:ilvl w:val="0"/>
          <w:numId w:val="36"/>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Przedszkole używa pieczęci:</w:t>
      </w:r>
    </w:p>
    <w:tbl>
      <w:tblPr>
        <w:tblStyle w:val="a"/>
        <w:tblW w:w="4819" w:type="dxa"/>
        <w:tblInd w:w="2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9"/>
      </w:tblGrid>
      <w:tr w:rsidR="00D369BA" w14:paraId="473592E0" w14:textId="77777777" w:rsidTr="00197714">
        <w:trPr>
          <w:trHeight w:val="1440"/>
        </w:trPr>
        <w:tc>
          <w:tcPr>
            <w:tcW w:w="4819" w:type="dxa"/>
            <w:vAlign w:val="center"/>
          </w:tcPr>
          <w:p w14:paraId="3E8CFB0D" w14:textId="77777777" w:rsidR="00D369BA" w:rsidRDefault="001C4EB8" w:rsidP="00FC4E5F">
            <w:pPr>
              <w:pBdr>
                <w:top w:val="nil"/>
                <w:left w:val="nil"/>
                <w:bottom w:val="nil"/>
                <w:right w:val="nil"/>
                <w:between w:val="nil"/>
              </w:pBdr>
              <w:ind w:leftChars="119" w:left="708" w:hangingChars="176" w:hanging="422"/>
              <w:jc w:val="center"/>
              <w:rPr>
                <w:rFonts w:eastAsia="Times New Roman"/>
                <w:color w:val="000000"/>
              </w:rPr>
            </w:pPr>
            <w:r>
              <w:rPr>
                <w:rFonts w:eastAsia="Times New Roman"/>
                <w:color w:val="000000"/>
              </w:rPr>
              <w:t>PRZEDSZKOLE PUBLICZNE NR 4</w:t>
            </w:r>
          </w:p>
          <w:p w14:paraId="4187F664" w14:textId="77777777" w:rsidR="00D369BA" w:rsidRDefault="001C4EB8" w:rsidP="00FC4E5F">
            <w:pPr>
              <w:pBdr>
                <w:top w:val="nil"/>
                <w:left w:val="nil"/>
                <w:bottom w:val="nil"/>
                <w:right w:val="nil"/>
                <w:between w:val="nil"/>
              </w:pBdr>
              <w:ind w:leftChars="119" w:left="708" w:hangingChars="176" w:hanging="422"/>
              <w:jc w:val="center"/>
              <w:rPr>
                <w:rFonts w:eastAsia="Times New Roman"/>
                <w:color w:val="000000"/>
              </w:rPr>
            </w:pPr>
            <w:r>
              <w:rPr>
                <w:rFonts w:eastAsia="Times New Roman"/>
                <w:color w:val="000000"/>
              </w:rPr>
              <w:t>Z ODDZIAŁAMI INTEGRACYJNYMI</w:t>
            </w:r>
          </w:p>
          <w:p w14:paraId="18043DE9" w14:textId="77777777" w:rsidR="00D369BA" w:rsidRDefault="001C4EB8" w:rsidP="00FC4E5F">
            <w:pPr>
              <w:pBdr>
                <w:top w:val="nil"/>
                <w:left w:val="nil"/>
                <w:bottom w:val="nil"/>
                <w:right w:val="nil"/>
                <w:between w:val="nil"/>
              </w:pBdr>
              <w:ind w:leftChars="119" w:left="708" w:hangingChars="176" w:hanging="422"/>
              <w:jc w:val="center"/>
              <w:rPr>
                <w:rFonts w:eastAsia="Times New Roman"/>
                <w:color w:val="000000"/>
              </w:rPr>
            </w:pPr>
            <w:r>
              <w:rPr>
                <w:rFonts w:eastAsia="Times New Roman"/>
                <w:color w:val="000000"/>
              </w:rPr>
              <w:t>18 – 400 Łomża, ul. Spółdzielcza 8</w:t>
            </w:r>
          </w:p>
          <w:p w14:paraId="75C7D67A" w14:textId="77777777" w:rsidR="00D369BA" w:rsidRDefault="001C4EB8" w:rsidP="00FC4E5F">
            <w:pPr>
              <w:pBdr>
                <w:top w:val="nil"/>
                <w:left w:val="nil"/>
                <w:bottom w:val="nil"/>
                <w:right w:val="nil"/>
                <w:between w:val="nil"/>
              </w:pBdr>
              <w:ind w:leftChars="119" w:left="708" w:hangingChars="176" w:hanging="422"/>
              <w:jc w:val="center"/>
              <w:rPr>
                <w:rFonts w:eastAsia="Times New Roman"/>
                <w:color w:val="000000"/>
              </w:rPr>
            </w:pPr>
            <w:r>
              <w:rPr>
                <w:rFonts w:eastAsia="Times New Roman"/>
                <w:color w:val="000000"/>
              </w:rPr>
              <w:t>Tel. (86) 218-39-77</w:t>
            </w:r>
          </w:p>
          <w:p w14:paraId="0E7C076D" w14:textId="77777777" w:rsidR="00D369BA" w:rsidRDefault="001C4EB8" w:rsidP="00FC4E5F">
            <w:pPr>
              <w:pBdr>
                <w:top w:val="nil"/>
                <w:left w:val="nil"/>
                <w:bottom w:val="nil"/>
                <w:right w:val="nil"/>
                <w:between w:val="nil"/>
              </w:pBdr>
              <w:ind w:leftChars="119" w:left="708" w:hangingChars="176" w:hanging="422"/>
              <w:jc w:val="center"/>
              <w:rPr>
                <w:rFonts w:eastAsia="Times New Roman"/>
                <w:color w:val="000000"/>
              </w:rPr>
            </w:pPr>
            <w:r>
              <w:rPr>
                <w:rFonts w:eastAsia="Times New Roman"/>
                <w:color w:val="000000"/>
              </w:rPr>
              <w:t>R: 450033761, NIP: 718-17-51-675</w:t>
            </w:r>
          </w:p>
        </w:tc>
      </w:tr>
    </w:tbl>
    <w:p w14:paraId="6D5070A4" w14:textId="77777777" w:rsidR="00D369BA" w:rsidRDefault="00D369BA" w:rsidP="00FC4E5F">
      <w:pPr>
        <w:pBdr>
          <w:top w:val="nil"/>
          <w:left w:val="nil"/>
          <w:bottom w:val="nil"/>
          <w:right w:val="nil"/>
          <w:between w:val="nil"/>
        </w:pBdr>
        <w:ind w:leftChars="119" w:left="392" w:hangingChars="176" w:hanging="106"/>
        <w:jc w:val="center"/>
        <w:rPr>
          <w:rFonts w:eastAsia="Times New Roman"/>
          <w:color w:val="000000"/>
          <w:sz w:val="6"/>
          <w:szCs w:val="6"/>
        </w:rPr>
      </w:pPr>
    </w:p>
    <w:p w14:paraId="41FE388B" w14:textId="77777777" w:rsidR="00D369BA" w:rsidRDefault="001C4EB8" w:rsidP="00FC4E5F">
      <w:pPr>
        <w:pBdr>
          <w:top w:val="nil"/>
          <w:left w:val="nil"/>
          <w:bottom w:val="nil"/>
          <w:right w:val="nil"/>
          <w:between w:val="nil"/>
        </w:pBdr>
        <w:ind w:leftChars="119" w:left="708" w:hangingChars="176" w:hanging="422"/>
        <w:jc w:val="center"/>
        <w:rPr>
          <w:rFonts w:eastAsia="Times New Roman"/>
          <w:color w:val="000000"/>
        </w:rPr>
      </w:pPr>
      <w:r>
        <w:rPr>
          <w:rFonts w:eastAsia="Times New Roman"/>
          <w:i/>
          <w:iCs/>
          <w:color w:val="000000"/>
        </w:rPr>
        <w:t>lub</w:t>
      </w:r>
    </w:p>
    <w:tbl>
      <w:tblPr>
        <w:tblStyle w:val="a0"/>
        <w:tblpPr w:leftFromText="141" w:rightFromText="141" w:vertAnchor="text" w:tblpX="2073" w:tblpY="93"/>
        <w:tblW w:w="48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5"/>
      </w:tblGrid>
      <w:tr w:rsidR="00D369BA" w14:paraId="242D3891" w14:textId="77777777" w:rsidTr="00197714">
        <w:trPr>
          <w:trHeight w:val="1249"/>
        </w:trPr>
        <w:tc>
          <w:tcPr>
            <w:tcW w:w="4815" w:type="dxa"/>
            <w:vAlign w:val="center"/>
          </w:tcPr>
          <w:p w14:paraId="50CBF4CD" w14:textId="77777777" w:rsidR="00D369BA" w:rsidRDefault="001C4EB8" w:rsidP="00FC4E5F">
            <w:pPr>
              <w:pBdr>
                <w:top w:val="nil"/>
                <w:left w:val="nil"/>
                <w:bottom w:val="nil"/>
                <w:right w:val="nil"/>
                <w:between w:val="nil"/>
              </w:pBdr>
              <w:ind w:leftChars="119" w:left="708" w:hangingChars="176" w:hanging="422"/>
              <w:jc w:val="center"/>
              <w:textDirection w:val="lrTb"/>
              <w:rPr>
                <w:rFonts w:eastAsia="Times New Roman"/>
                <w:color w:val="000000"/>
              </w:rPr>
            </w:pPr>
            <w:r>
              <w:rPr>
                <w:rFonts w:eastAsia="Times New Roman"/>
                <w:color w:val="000000"/>
              </w:rPr>
              <w:t>PRZEDSZKOLE PUBLICZNE NR 4</w:t>
            </w:r>
          </w:p>
          <w:p w14:paraId="3B7B412D" w14:textId="77777777" w:rsidR="00D369BA" w:rsidRDefault="001C4EB8" w:rsidP="00FC4E5F">
            <w:pPr>
              <w:pBdr>
                <w:top w:val="nil"/>
                <w:left w:val="nil"/>
                <w:bottom w:val="nil"/>
                <w:right w:val="nil"/>
                <w:between w:val="nil"/>
              </w:pBdr>
              <w:ind w:leftChars="119" w:left="708" w:hangingChars="176" w:hanging="422"/>
              <w:jc w:val="center"/>
              <w:textDirection w:val="lrTb"/>
              <w:rPr>
                <w:rFonts w:eastAsia="Times New Roman"/>
                <w:color w:val="000000"/>
              </w:rPr>
            </w:pPr>
            <w:r>
              <w:rPr>
                <w:rFonts w:eastAsia="Times New Roman"/>
                <w:color w:val="000000"/>
              </w:rPr>
              <w:t>Z ODDZIAŁAMI INTEGRACYJNYMI</w:t>
            </w:r>
          </w:p>
          <w:p w14:paraId="028039FC" w14:textId="77777777" w:rsidR="00D369BA" w:rsidRDefault="001C4EB8" w:rsidP="00FC4E5F">
            <w:pPr>
              <w:pBdr>
                <w:top w:val="nil"/>
                <w:left w:val="nil"/>
                <w:bottom w:val="nil"/>
                <w:right w:val="nil"/>
                <w:between w:val="nil"/>
              </w:pBdr>
              <w:ind w:leftChars="119" w:left="708" w:hangingChars="176" w:hanging="422"/>
              <w:jc w:val="center"/>
              <w:textDirection w:val="lrTb"/>
              <w:rPr>
                <w:rFonts w:eastAsia="Times New Roman"/>
                <w:color w:val="000000"/>
              </w:rPr>
            </w:pPr>
            <w:r>
              <w:rPr>
                <w:rFonts w:eastAsia="Times New Roman"/>
                <w:color w:val="000000"/>
              </w:rPr>
              <w:t>18 – 400 Łomża, ul. Spółdzielcza 8</w:t>
            </w:r>
          </w:p>
          <w:p w14:paraId="0C3D3BD6" w14:textId="77777777" w:rsidR="00D369BA" w:rsidRDefault="001C4EB8" w:rsidP="00FC4E5F">
            <w:pPr>
              <w:pBdr>
                <w:top w:val="nil"/>
                <w:left w:val="nil"/>
                <w:bottom w:val="nil"/>
                <w:right w:val="nil"/>
                <w:between w:val="nil"/>
              </w:pBdr>
              <w:ind w:leftChars="119" w:left="708" w:hangingChars="176" w:hanging="422"/>
              <w:jc w:val="center"/>
              <w:textDirection w:val="lrTb"/>
              <w:rPr>
                <w:rFonts w:eastAsia="Times New Roman"/>
                <w:color w:val="000000"/>
              </w:rPr>
            </w:pPr>
            <w:r>
              <w:rPr>
                <w:rFonts w:eastAsia="Times New Roman"/>
                <w:color w:val="000000"/>
              </w:rPr>
              <w:t>Tel. (86) 218-39-77</w:t>
            </w:r>
          </w:p>
        </w:tc>
      </w:tr>
    </w:tbl>
    <w:p w14:paraId="75DFE981"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2A0DFED3" w14:textId="77777777" w:rsidR="00D369BA" w:rsidRDefault="001C4EB8" w:rsidP="00FC4E5F">
      <w:p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   </w:t>
      </w:r>
    </w:p>
    <w:p w14:paraId="75F5B7BF"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6E970515"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32AAE9A5" w14:textId="77777777" w:rsidR="00D369BA" w:rsidRDefault="00D369BA" w:rsidP="00FC4E5F">
      <w:pPr>
        <w:pBdr>
          <w:top w:val="nil"/>
          <w:left w:val="nil"/>
          <w:bottom w:val="nil"/>
          <w:right w:val="nil"/>
          <w:between w:val="nil"/>
        </w:pBdr>
        <w:ind w:leftChars="119" w:left="708" w:hangingChars="176" w:hanging="422"/>
        <w:rPr>
          <w:rFonts w:eastAsia="Times New Roman"/>
          <w:color w:val="000000"/>
        </w:rPr>
      </w:pPr>
    </w:p>
    <w:p w14:paraId="61D231E3" w14:textId="77777777" w:rsidR="00D369BA" w:rsidRDefault="001C4EB8" w:rsidP="00FC4E5F">
      <w:pPr>
        <w:pBdr>
          <w:top w:val="nil"/>
          <w:left w:val="nil"/>
          <w:bottom w:val="nil"/>
          <w:right w:val="nil"/>
          <w:between w:val="nil"/>
        </w:pBdr>
        <w:ind w:leftChars="119" w:left="708" w:hangingChars="176" w:hanging="422"/>
        <w:jc w:val="center"/>
      </w:pPr>
      <w:r>
        <w:rPr>
          <w:rFonts w:eastAsia="Times New Roman"/>
          <w:color w:val="000000"/>
        </w:rPr>
        <w:t xml:space="preserve">Adres internetowy przedszkola: </w:t>
      </w:r>
      <w:hyperlink r:id="rId9">
        <w:r>
          <w:rPr>
            <w:rFonts w:eastAsia="Times New Roman"/>
            <w:color w:val="0563C1"/>
            <w:u w:val="single"/>
          </w:rPr>
          <w:t>www.przedszkole4lomza.pl</w:t>
        </w:r>
      </w:hyperlink>
    </w:p>
    <w:p w14:paraId="02BBBF40" w14:textId="77777777" w:rsidR="00197714" w:rsidRDefault="00197714" w:rsidP="00FC4E5F">
      <w:pPr>
        <w:pBdr>
          <w:top w:val="nil"/>
          <w:left w:val="nil"/>
          <w:bottom w:val="nil"/>
          <w:right w:val="nil"/>
          <w:between w:val="nil"/>
        </w:pBdr>
        <w:ind w:leftChars="119" w:left="708" w:hangingChars="176" w:hanging="422"/>
        <w:jc w:val="center"/>
        <w:rPr>
          <w:rFonts w:eastAsia="Times New Roman"/>
          <w:color w:val="000000"/>
        </w:rPr>
      </w:pPr>
    </w:p>
    <w:p w14:paraId="57D0AE3A" w14:textId="77777777" w:rsidR="00D369BA" w:rsidRDefault="001C4EB8" w:rsidP="00FC4E5F">
      <w:pPr>
        <w:pBdr>
          <w:top w:val="nil"/>
          <w:left w:val="nil"/>
          <w:bottom w:val="nil"/>
          <w:right w:val="nil"/>
          <w:between w:val="nil"/>
        </w:pBdr>
        <w:ind w:leftChars="119" w:left="710" w:hangingChars="176" w:hanging="424"/>
        <w:jc w:val="center"/>
        <w:rPr>
          <w:rFonts w:eastAsia="Times New Roman"/>
          <w:color w:val="000000"/>
        </w:rPr>
      </w:pPr>
      <w:r>
        <w:rPr>
          <w:rFonts w:eastAsia="Times New Roman"/>
          <w:b/>
          <w:bCs/>
          <w:color w:val="000000"/>
        </w:rPr>
        <w:t>§ 2</w:t>
      </w:r>
    </w:p>
    <w:p w14:paraId="7BB8BBF6" w14:textId="77777777" w:rsidR="00D369BA" w:rsidRDefault="001C4EB8" w:rsidP="00FC4E5F">
      <w:pPr>
        <w:widowControl w:val="0"/>
        <w:pBdr>
          <w:top w:val="nil"/>
          <w:left w:val="nil"/>
          <w:bottom w:val="nil"/>
          <w:right w:val="nil"/>
          <w:between w:val="nil"/>
        </w:pBdr>
        <w:ind w:leftChars="119" w:left="708" w:hangingChars="176" w:hanging="422"/>
        <w:rPr>
          <w:rFonts w:eastAsia="Times New Roman"/>
          <w:color w:val="000000"/>
        </w:rPr>
      </w:pPr>
      <w:r>
        <w:rPr>
          <w:rFonts w:eastAsia="Times New Roman"/>
          <w:color w:val="000000"/>
        </w:rPr>
        <w:t>Przedszkole działa na podstawie:</w:t>
      </w:r>
    </w:p>
    <w:p w14:paraId="790FC4D9" w14:textId="43B33FF8" w:rsidR="00D369BA" w:rsidRDefault="001C4EB8" w:rsidP="001C4EB8">
      <w:pPr>
        <w:widowControl w:val="0"/>
        <w:numPr>
          <w:ilvl w:val="0"/>
          <w:numId w:val="39"/>
        </w:numPr>
        <w:pBdr>
          <w:top w:val="nil"/>
          <w:left w:val="nil"/>
          <w:bottom w:val="nil"/>
          <w:right w:val="nil"/>
          <w:between w:val="nil"/>
        </w:pBdr>
        <w:ind w:leftChars="119" w:left="673" w:hangingChars="176" w:hanging="387"/>
        <w:rPr>
          <w:rFonts w:eastAsia="Times New Roman"/>
          <w:color w:val="000000"/>
          <w:sz w:val="22"/>
          <w:szCs w:val="22"/>
        </w:rPr>
      </w:pPr>
      <w:r>
        <w:rPr>
          <w:rFonts w:eastAsia="Times New Roman"/>
          <w:i/>
          <w:iCs/>
          <w:color w:val="000000"/>
          <w:sz w:val="22"/>
          <w:szCs w:val="22"/>
        </w:rPr>
        <w:t>Ustawy z dnia 7 września 1991 r. - o systemie oświaty (Dz.U. z 202</w:t>
      </w:r>
      <w:r>
        <w:rPr>
          <w:rFonts w:eastAsia="Times New Roman"/>
          <w:i/>
          <w:iCs/>
          <w:sz w:val="22"/>
          <w:szCs w:val="22"/>
        </w:rPr>
        <w:t xml:space="preserve">5 </w:t>
      </w:r>
      <w:r>
        <w:rPr>
          <w:rFonts w:eastAsia="Times New Roman"/>
          <w:i/>
          <w:iCs/>
          <w:color w:val="000000"/>
          <w:sz w:val="22"/>
          <w:szCs w:val="22"/>
        </w:rPr>
        <w:t xml:space="preserve">r. poz. </w:t>
      </w:r>
      <w:r>
        <w:rPr>
          <w:rFonts w:eastAsia="Times New Roman"/>
          <w:i/>
          <w:iCs/>
          <w:sz w:val="22"/>
          <w:szCs w:val="22"/>
        </w:rPr>
        <w:t xml:space="preserve">881 i 1019 oraz  </w:t>
      </w:r>
      <w:r w:rsidR="006504A5">
        <w:rPr>
          <w:rFonts w:eastAsia="Times New Roman"/>
          <w:i/>
          <w:iCs/>
          <w:sz w:val="22"/>
          <w:szCs w:val="22"/>
        </w:rPr>
        <w:br/>
      </w:r>
      <w:r>
        <w:rPr>
          <w:rFonts w:eastAsia="Times New Roman"/>
          <w:i/>
          <w:iCs/>
          <w:sz w:val="22"/>
          <w:szCs w:val="22"/>
        </w:rPr>
        <w:t>z 2026 r. poz. 203 i 319 z późn. zm.) i rozporządzeń wykonawczych do tej ustawy.</w:t>
      </w:r>
    </w:p>
    <w:p w14:paraId="6CFFBC07" w14:textId="27A89D32" w:rsidR="00D369BA" w:rsidRDefault="001C4EB8" w:rsidP="001C4EB8">
      <w:pPr>
        <w:widowControl w:val="0"/>
        <w:numPr>
          <w:ilvl w:val="0"/>
          <w:numId w:val="39"/>
        </w:numPr>
        <w:pBdr>
          <w:top w:val="nil"/>
          <w:left w:val="nil"/>
          <w:bottom w:val="nil"/>
          <w:right w:val="nil"/>
          <w:between w:val="nil"/>
        </w:pBdr>
        <w:ind w:leftChars="119" w:left="673" w:hangingChars="176" w:hanging="387"/>
        <w:rPr>
          <w:rFonts w:eastAsia="Times New Roman"/>
          <w:sz w:val="22"/>
          <w:szCs w:val="22"/>
        </w:rPr>
      </w:pPr>
      <w:r>
        <w:rPr>
          <w:rFonts w:eastAsia="Times New Roman"/>
          <w:i/>
          <w:iCs/>
          <w:sz w:val="22"/>
          <w:szCs w:val="22"/>
        </w:rPr>
        <w:t xml:space="preserve">Ustawy z dnia 14 grudnia 2016 r. - Prawo Oświatowe (Dz. U. z 2026 r. poz. 820, z późn. zm.) </w:t>
      </w:r>
      <w:r w:rsidR="006504A5">
        <w:rPr>
          <w:rFonts w:eastAsia="Times New Roman"/>
          <w:i/>
          <w:iCs/>
          <w:sz w:val="22"/>
          <w:szCs w:val="22"/>
        </w:rPr>
        <w:br/>
      </w:r>
      <w:r>
        <w:rPr>
          <w:rFonts w:eastAsia="Times New Roman"/>
          <w:i/>
          <w:iCs/>
          <w:sz w:val="22"/>
          <w:szCs w:val="22"/>
        </w:rPr>
        <w:t>i rozporządzeń wykonawczych do tej ustawy.</w:t>
      </w:r>
    </w:p>
    <w:p w14:paraId="29DD5AD8" w14:textId="362D93E0" w:rsidR="00D369BA" w:rsidRDefault="001C4EB8" w:rsidP="001C4EB8">
      <w:pPr>
        <w:numPr>
          <w:ilvl w:val="0"/>
          <w:numId w:val="39"/>
        </w:numPr>
        <w:pBdr>
          <w:top w:val="nil"/>
          <w:left w:val="nil"/>
          <w:bottom w:val="nil"/>
          <w:right w:val="nil"/>
          <w:between w:val="nil"/>
        </w:pBdr>
        <w:ind w:leftChars="119" w:left="708" w:hangingChars="176" w:hanging="422"/>
        <w:rPr>
          <w:rFonts w:eastAsia="Times New Roman"/>
          <w:color w:val="000000"/>
        </w:rPr>
      </w:pPr>
      <w:r>
        <w:rPr>
          <w:rFonts w:eastAsia="Times New Roman"/>
          <w:i/>
          <w:iCs/>
          <w:color w:val="000000"/>
        </w:rPr>
        <w:t xml:space="preserve">Niniejszego </w:t>
      </w:r>
      <w:r w:rsidR="00A5198E">
        <w:rPr>
          <w:rFonts w:eastAsia="Times New Roman"/>
          <w:i/>
          <w:iCs/>
          <w:color w:val="000000"/>
        </w:rPr>
        <w:t>s</w:t>
      </w:r>
      <w:r>
        <w:rPr>
          <w:rFonts w:eastAsia="Times New Roman"/>
          <w:i/>
          <w:iCs/>
          <w:color w:val="000000"/>
        </w:rPr>
        <w:t>tatutu.</w:t>
      </w:r>
    </w:p>
    <w:p w14:paraId="2BF2E584"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lastRenderedPageBreak/>
        <w:t>§ 3</w:t>
      </w:r>
    </w:p>
    <w:p w14:paraId="205BB2A6" w14:textId="77777777" w:rsidR="00D369BA" w:rsidRDefault="001C4EB8" w:rsidP="00FC4E5F">
      <w:pPr>
        <w:pBdr>
          <w:top w:val="nil"/>
          <w:left w:val="nil"/>
          <w:bottom w:val="nil"/>
          <w:right w:val="nil"/>
          <w:between w:val="nil"/>
        </w:pBdr>
        <w:ind w:leftChars="119" w:left="708" w:hangingChars="176" w:hanging="422"/>
        <w:rPr>
          <w:rFonts w:eastAsia="Times New Roman"/>
          <w:color w:val="000000"/>
        </w:rPr>
      </w:pPr>
      <w:r>
        <w:rPr>
          <w:rFonts w:eastAsia="Times New Roman"/>
          <w:color w:val="000000"/>
        </w:rPr>
        <w:t>Ilekroć w dalszej części statutu jest mowa bez bliższego określenia o:</w:t>
      </w:r>
    </w:p>
    <w:p w14:paraId="78E15EE5" w14:textId="46B55813" w:rsidR="00D369BA" w:rsidRDefault="001C4EB8" w:rsidP="001C4EB8">
      <w:pPr>
        <w:numPr>
          <w:ilvl w:val="0"/>
          <w:numId w:val="35"/>
        </w:numPr>
        <w:pBdr>
          <w:top w:val="nil"/>
          <w:left w:val="nil"/>
          <w:bottom w:val="nil"/>
          <w:right w:val="nil"/>
          <w:between w:val="nil"/>
        </w:pBdr>
        <w:spacing w:before="0" w:after="0"/>
        <w:ind w:leftChars="119" w:left="710" w:hangingChars="176" w:hanging="424"/>
        <w:rPr>
          <w:rFonts w:eastAsia="Times New Roman"/>
          <w:color w:val="000000"/>
        </w:rPr>
      </w:pPr>
      <w:r>
        <w:rPr>
          <w:rFonts w:eastAsia="Times New Roman"/>
          <w:b/>
          <w:bCs/>
          <w:i/>
          <w:iCs/>
          <w:color w:val="000000"/>
        </w:rPr>
        <w:t>przedszkolu</w:t>
      </w:r>
      <w:r>
        <w:rPr>
          <w:rFonts w:eastAsia="Times New Roman"/>
          <w:color w:val="000000"/>
        </w:rPr>
        <w:t xml:space="preserve"> – należy przez to rozumieć Przedszkole Publiczne Nr 4 z Oddziałami Integracyjnymi</w:t>
      </w:r>
      <w:r w:rsidR="00CD754B">
        <w:rPr>
          <w:rFonts w:eastAsia="Times New Roman"/>
          <w:color w:val="000000"/>
        </w:rPr>
        <w:t>,</w:t>
      </w:r>
    </w:p>
    <w:p w14:paraId="79027A2A" w14:textId="0983F107" w:rsidR="00D369BA" w:rsidRDefault="001C4EB8" w:rsidP="001C4EB8">
      <w:pPr>
        <w:numPr>
          <w:ilvl w:val="0"/>
          <w:numId w:val="35"/>
        </w:numPr>
        <w:pBdr>
          <w:top w:val="nil"/>
          <w:left w:val="nil"/>
          <w:bottom w:val="nil"/>
          <w:right w:val="nil"/>
          <w:between w:val="nil"/>
        </w:pBdr>
        <w:spacing w:before="0" w:after="0"/>
        <w:ind w:leftChars="119" w:left="710" w:hangingChars="176" w:hanging="424"/>
        <w:rPr>
          <w:rFonts w:eastAsia="Times New Roman"/>
          <w:color w:val="000000"/>
        </w:rPr>
      </w:pPr>
      <w:r>
        <w:rPr>
          <w:rFonts w:eastAsia="Times New Roman"/>
          <w:b/>
          <w:bCs/>
          <w:i/>
          <w:iCs/>
          <w:color w:val="000000"/>
        </w:rPr>
        <w:t>statucie</w:t>
      </w:r>
      <w:r>
        <w:rPr>
          <w:rFonts w:eastAsia="Times New Roman"/>
          <w:color w:val="000000"/>
        </w:rPr>
        <w:t xml:space="preserve"> – należy przez to rozumieć Statut Przedszkola Publicznego Nr 4 z Oddziałami Integracyjnymi w Łomży</w:t>
      </w:r>
      <w:r w:rsidR="00565FBE">
        <w:rPr>
          <w:rFonts w:eastAsia="Times New Roman"/>
          <w:color w:val="000000"/>
        </w:rPr>
        <w:t>,</w:t>
      </w:r>
    </w:p>
    <w:p w14:paraId="6F158A93" w14:textId="508631C1" w:rsidR="00D369BA" w:rsidRDefault="001C4EB8" w:rsidP="001C4EB8">
      <w:pPr>
        <w:numPr>
          <w:ilvl w:val="0"/>
          <w:numId w:val="35"/>
        </w:numPr>
        <w:pBdr>
          <w:top w:val="nil"/>
          <w:left w:val="nil"/>
          <w:bottom w:val="nil"/>
          <w:right w:val="nil"/>
          <w:between w:val="nil"/>
        </w:pBdr>
        <w:spacing w:before="0" w:after="0"/>
        <w:ind w:leftChars="119" w:left="710" w:hangingChars="176" w:hanging="424"/>
        <w:rPr>
          <w:rFonts w:eastAsia="Times New Roman"/>
          <w:color w:val="000000"/>
        </w:rPr>
      </w:pPr>
      <w:r>
        <w:rPr>
          <w:rFonts w:eastAsia="Times New Roman"/>
          <w:b/>
          <w:bCs/>
          <w:i/>
          <w:iCs/>
          <w:color w:val="000000"/>
        </w:rPr>
        <w:t>nauczycielu</w:t>
      </w:r>
      <w:r>
        <w:rPr>
          <w:rFonts w:eastAsia="Times New Roman"/>
          <w:color w:val="000000"/>
        </w:rPr>
        <w:t xml:space="preserve"> – należy przez to rozumieć każdego pracownika pedagogicznego przedszkola</w:t>
      </w:r>
      <w:r w:rsidR="00565FBE">
        <w:rPr>
          <w:rFonts w:eastAsia="Times New Roman"/>
          <w:color w:val="000000"/>
        </w:rPr>
        <w:t>,</w:t>
      </w:r>
    </w:p>
    <w:p w14:paraId="28722A35" w14:textId="35CAD7B2" w:rsidR="00D369BA" w:rsidRDefault="001C4EB8" w:rsidP="001C4EB8">
      <w:pPr>
        <w:numPr>
          <w:ilvl w:val="0"/>
          <w:numId w:val="35"/>
        </w:numPr>
        <w:pBdr>
          <w:top w:val="nil"/>
          <w:left w:val="nil"/>
          <w:bottom w:val="nil"/>
          <w:right w:val="nil"/>
          <w:between w:val="nil"/>
        </w:pBdr>
        <w:spacing w:before="0" w:after="0"/>
        <w:ind w:leftChars="119" w:left="710" w:hangingChars="176" w:hanging="424"/>
        <w:rPr>
          <w:rFonts w:eastAsia="Times New Roman"/>
          <w:color w:val="000000"/>
        </w:rPr>
      </w:pPr>
      <w:r>
        <w:rPr>
          <w:rFonts w:eastAsia="Times New Roman"/>
          <w:b/>
          <w:bCs/>
          <w:i/>
          <w:iCs/>
          <w:color w:val="000000"/>
        </w:rPr>
        <w:t>rodzicach</w:t>
      </w:r>
      <w:r>
        <w:rPr>
          <w:rFonts w:eastAsia="Times New Roman"/>
          <w:color w:val="000000"/>
        </w:rPr>
        <w:t xml:space="preserve"> – należy przez to rozumieć prawnych opiekunów dziecka oraz osoby</w:t>
      </w:r>
      <w:r>
        <w:rPr>
          <w:rFonts w:eastAsia="Times New Roman"/>
        </w:rPr>
        <w:t xml:space="preserve"> </w:t>
      </w:r>
      <w:r>
        <w:rPr>
          <w:rFonts w:eastAsia="Times New Roman"/>
          <w:color w:val="000000"/>
        </w:rPr>
        <w:t>(podmioty) sprawujące pieczę zastępczą nad dzieckiem</w:t>
      </w:r>
      <w:r w:rsidR="00565FBE">
        <w:rPr>
          <w:rFonts w:eastAsia="Times New Roman"/>
          <w:color w:val="000000"/>
        </w:rPr>
        <w:t>,</w:t>
      </w:r>
    </w:p>
    <w:p w14:paraId="6758E753" w14:textId="021C53AE" w:rsidR="00906395" w:rsidRDefault="001C4EB8" w:rsidP="001C4EB8">
      <w:pPr>
        <w:numPr>
          <w:ilvl w:val="0"/>
          <w:numId w:val="35"/>
        </w:numPr>
        <w:pBdr>
          <w:top w:val="nil"/>
          <w:left w:val="nil"/>
          <w:bottom w:val="nil"/>
          <w:right w:val="nil"/>
          <w:between w:val="nil"/>
        </w:pBdr>
        <w:spacing w:before="0" w:after="0"/>
        <w:ind w:leftChars="119" w:left="710" w:hangingChars="176" w:hanging="424"/>
        <w:rPr>
          <w:rFonts w:eastAsia="Times New Roman"/>
        </w:rPr>
      </w:pPr>
      <w:r>
        <w:rPr>
          <w:rFonts w:eastAsia="Times New Roman"/>
          <w:b/>
          <w:bCs/>
          <w:i/>
          <w:iCs/>
        </w:rPr>
        <w:t>dzieciach</w:t>
      </w:r>
      <w:r>
        <w:rPr>
          <w:rFonts w:eastAsia="Times New Roman"/>
        </w:rPr>
        <w:t xml:space="preserve"> – należy przez to rozumieć wychowanków Przedszkola Publicznego Nr 4</w:t>
      </w:r>
      <w:r w:rsidR="00906395">
        <w:rPr>
          <w:rFonts w:eastAsia="Times New Roman"/>
        </w:rPr>
        <w:t xml:space="preserve">  </w:t>
      </w:r>
      <w:r w:rsidR="00906395">
        <w:rPr>
          <w:rFonts w:eastAsia="Times New Roman"/>
        </w:rPr>
        <w:br/>
        <w:t>z Oddziałami Integracyjnymi w Łomży,</w:t>
      </w:r>
    </w:p>
    <w:p w14:paraId="68530F23" w14:textId="08C77825" w:rsidR="00D369BA" w:rsidRPr="00906395" w:rsidRDefault="001C4EB8" w:rsidP="001C4EB8">
      <w:pPr>
        <w:numPr>
          <w:ilvl w:val="0"/>
          <w:numId w:val="35"/>
        </w:numPr>
        <w:pBdr>
          <w:top w:val="nil"/>
          <w:left w:val="nil"/>
          <w:bottom w:val="nil"/>
          <w:right w:val="nil"/>
          <w:between w:val="nil"/>
        </w:pBdr>
        <w:spacing w:before="0" w:after="0"/>
        <w:ind w:leftChars="119" w:left="710" w:hangingChars="176" w:hanging="424"/>
        <w:rPr>
          <w:rFonts w:eastAsia="Times New Roman"/>
        </w:rPr>
      </w:pPr>
      <w:r w:rsidRPr="00906395">
        <w:rPr>
          <w:rFonts w:eastAsia="Times New Roman"/>
          <w:b/>
          <w:bCs/>
          <w:i/>
          <w:iCs/>
        </w:rPr>
        <w:t>organie prowadzącym</w:t>
      </w:r>
      <w:r w:rsidRPr="00906395">
        <w:rPr>
          <w:rFonts w:eastAsia="Times New Roman"/>
        </w:rPr>
        <w:t xml:space="preserve"> – należy przez to rozumieć Miasto Łomża</w:t>
      </w:r>
    </w:p>
    <w:p w14:paraId="5578AE65" w14:textId="2BB88F29" w:rsidR="00D369BA" w:rsidRDefault="001C4EB8" w:rsidP="001C4EB8">
      <w:pPr>
        <w:numPr>
          <w:ilvl w:val="0"/>
          <w:numId w:val="35"/>
        </w:numPr>
        <w:pBdr>
          <w:top w:val="nil"/>
          <w:left w:val="nil"/>
          <w:bottom w:val="nil"/>
          <w:right w:val="nil"/>
          <w:between w:val="nil"/>
        </w:pBdr>
        <w:spacing w:before="0" w:after="0"/>
        <w:ind w:leftChars="119" w:left="710" w:hangingChars="176" w:hanging="424"/>
        <w:rPr>
          <w:rFonts w:eastAsia="Times New Roman"/>
        </w:rPr>
      </w:pPr>
      <w:r>
        <w:rPr>
          <w:rFonts w:eastAsia="Times New Roman"/>
          <w:b/>
          <w:bCs/>
          <w:i/>
          <w:iCs/>
        </w:rPr>
        <w:t>podstawie programowej –</w:t>
      </w:r>
      <w:r>
        <w:rPr>
          <w:rFonts w:eastAsia="Times New Roman"/>
        </w:rPr>
        <w:t xml:space="preserve"> należy przez to rozumieć obowiązującą podstawę </w:t>
      </w:r>
      <w:r w:rsidR="00906395">
        <w:rPr>
          <w:rFonts w:eastAsia="Times New Roman"/>
        </w:rPr>
        <w:t xml:space="preserve">  </w:t>
      </w:r>
      <w:r>
        <w:rPr>
          <w:rFonts w:eastAsia="Times New Roman"/>
        </w:rPr>
        <w:t>programową wychowania przedszkolnego</w:t>
      </w:r>
      <w:r w:rsidR="00565FBE">
        <w:rPr>
          <w:rFonts w:eastAsia="Times New Roman"/>
        </w:rPr>
        <w:t>,</w:t>
      </w:r>
    </w:p>
    <w:p w14:paraId="235A4C87" w14:textId="46249963" w:rsidR="00D369BA" w:rsidRDefault="001C4EB8" w:rsidP="001C4EB8">
      <w:pPr>
        <w:numPr>
          <w:ilvl w:val="0"/>
          <w:numId w:val="35"/>
        </w:numPr>
        <w:pBdr>
          <w:top w:val="nil"/>
          <w:left w:val="nil"/>
          <w:bottom w:val="nil"/>
          <w:right w:val="nil"/>
          <w:between w:val="nil"/>
        </w:pBdr>
        <w:spacing w:before="0" w:after="0"/>
        <w:ind w:leftChars="119" w:left="710" w:hangingChars="176" w:hanging="424"/>
        <w:rPr>
          <w:rFonts w:eastAsia="Times New Roman"/>
          <w:b/>
          <w:bCs/>
          <w:i/>
          <w:iCs/>
        </w:rPr>
      </w:pPr>
      <w:r>
        <w:rPr>
          <w:rFonts w:eastAsia="Times New Roman"/>
          <w:b/>
          <w:bCs/>
          <w:i/>
          <w:iCs/>
        </w:rPr>
        <w:t>dyrektor przedszkola  –</w:t>
      </w:r>
      <w:r>
        <w:rPr>
          <w:rFonts w:eastAsia="Times New Roman"/>
        </w:rPr>
        <w:t xml:space="preserve"> należy przez to rozumieć Dyrektora Przedszkola Publicznego </w:t>
      </w:r>
      <w:r>
        <w:rPr>
          <w:rFonts w:eastAsia="Times New Roman"/>
        </w:rPr>
        <w:br/>
        <w:t>Nr 4 z Oddziałami Integracyjnymi w Łomży</w:t>
      </w:r>
      <w:r w:rsidR="00565FBE">
        <w:rPr>
          <w:rFonts w:eastAsia="Times New Roman"/>
        </w:rPr>
        <w:t>.</w:t>
      </w:r>
    </w:p>
    <w:p w14:paraId="556DC786" w14:textId="77777777" w:rsidR="00C851A4" w:rsidRPr="00C851A4" w:rsidRDefault="00C851A4" w:rsidP="00620A0C">
      <w:pPr>
        <w:pBdr>
          <w:top w:val="nil"/>
          <w:left w:val="nil"/>
          <w:bottom w:val="nil"/>
          <w:right w:val="nil"/>
          <w:between w:val="nil"/>
        </w:pBdr>
        <w:spacing w:before="0" w:after="0" w:line="240" w:lineRule="auto"/>
        <w:ind w:leftChars="0" w:left="286" w:firstLineChars="0" w:firstLine="0"/>
        <w:rPr>
          <w:rFonts w:eastAsia="Times New Roman"/>
          <w:b/>
          <w:bCs/>
          <w:i/>
          <w:iCs/>
        </w:rPr>
      </w:pPr>
    </w:p>
    <w:p w14:paraId="5A3693A9" w14:textId="77777777" w:rsidR="00D369BA" w:rsidRDefault="001C4EB8" w:rsidP="00620A0C">
      <w:pPr>
        <w:pBdr>
          <w:top w:val="nil"/>
          <w:left w:val="nil"/>
          <w:bottom w:val="nil"/>
          <w:right w:val="nil"/>
          <w:between w:val="nil"/>
        </w:pBdr>
        <w:spacing w:before="360" w:after="360" w:line="240" w:lineRule="auto"/>
        <w:ind w:leftChars="119" w:left="781" w:hangingChars="176" w:hanging="495"/>
        <w:jc w:val="center"/>
        <w:rPr>
          <w:rFonts w:eastAsia="Times New Roman"/>
          <w:color w:val="000000"/>
          <w:sz w:val="28"/>
          <w:szCs w:val="28"/>
        </w:rPr>
      </w:pPr>
      <w:r>
        <w:rPr>
          <w:rFonts w:eastAsia="Times New Roman"/>
          <w:b/>
          <w:bCs/>
          <w:color w:val="000000"/>
          <w:sz w:val="28"/>
          <w:szCs w:val="28"/>
        </w:rPr>
        <w:t>ROZDZIAŁ II</w:t>
      </w:r>
    </w:p>
    <w:p w14:paraId="7ACB9235" w14:textId="77777777" w:rsidR="00D369BA" w:rsidRDefault="001C4EB8" w:rsidP="00620A0C">
      <w:pPr>
        <w:pBdr>
          <w:top w:val="nil"/>
          <w:left w:val="nil"/>
          <w:bottom w:val="nil"/>
          <w:right w:val="nil"/>
          <w:between w:val="nil"/>
        </w:pBdr>
        <w:spacing w:before="360" w:after="360" w:line="240" w:lineRule="auto"/>
        <w:ind w:leftChars="119" w:left="708" w:hangingChars="176" w:hanging="422"/>
        <w:jc w:val="center"/>
        <w:rPr>
          <w:rFonts w:eastAsia="Times New Roman"/>
          <w:color w:val="000000"/>
        </w:rPr>
      </w:pPr>
      <w:r>
        <w:rPr>
          <w:rFonts w:eastAsia="Times New Roman"/>
          <w:color w:val="000000"/>
        </w:rPr>
        <w:t>CELE I ZADANIA PRZEDSZKOLA</w:t>
      </w:r>
    </w:p>
    <w:p w14:paraId="6EB4F6F5" w14:textId="77777777" w:rsidR="00D369BA" w:rsidRDefault="001C4EB8" w:rsidP="00620A0C">
      <w:pPr>
        <w:pBdr>
          <w:top w:val="nil"/>
          <w:left w:val="nil"/>
          <w:bottom w:val="nil"/>
          <w:right w:val="nil"/>
          <w:between w:val="nil"/>
        </w:pBdr>
        <w:spacing w:before="240" w:after="240" w:line="240" w:lineRule="auto"/>
        <w:ind w:leftChars="119" w:left="710" w:hangingChars="176" w:hanging="424"/>
        <w:jc w:val="center"/>
        <w:rPr>
          <w:rFonts w:eastAsia="Times New Roman"/>
          <w:color w:val="000000"/>
        </w:rPr>
      </w:pPr>
      <w:r>
        <w:rPr>
          <w:rFonts w:eastAsia="Times New Roman"/>
          <w:b/>
          <w:bCs/>
          <w:color w:val="000000"/>
        </w:rPr>
        <w:t>§ 4</w:t>
      </w:r>
    </w:p>
    <w:p w14:paraId="2F731103" w14:textId="16797402" w:rsidR="00D369BA" w:rsidRDefault="001C4EB8" w:rsidP="001C4EB8">
      <w:pPr>
        <w:numPr>
          <w:ilvl w:val="0"/>
          <w:numId w:val="40"/>
        </w:numPr>
        <w:pBdr>
          <w:top w:val="nil"/>
          <w:left w:val="nil"/>
          <w:bottom w:val="nil"/>
          <w:right w:val="nil"/>
          <w:between w:val="nil"/>
        </w:pBdr>
        <w:tabs>
          <w:tab w:val="left" w:pos="709"/>
          <w:tab w:val="left" w:pos="1134"/>
        </w:tabs>
        <w:spacing w:after="200"/>
        <w:ind w:leftChars="119" w:left="708" w:hangingChars="176" w:hanging="422"/>
      </w:pPr>
      <w:r>
        <w:rPr>
          <w:rFonts w:eastAsia="Times New Roman"/>
        </w:rPr>
        <w:t xml:space="preserve">Przedszkole realizuje cele i zadania wynikające z przepisów prawa, w szczególności </w:t>
      </w:r>
      <w:r w:rsidR="006504A5">
        <w:rPr>
          <w:rFonts w:eastAsia="Times New Roman"/>
        </w:rPr>
        <w:br/>
      </w:r>
      <w:r>
        <w:rPr>
          <w:rFonts w:eastAsia="Times New Roman"/>
        </w:rPr>
        <w:t>z podstawy programowej wychowania przedszkolnego, z uwzględnieniem oczekiwań rodziców oraz indywidualnych potrzeb rozwojowych i edukacyjnych dzieci.</w:t>
      </w:r>
    </w:p>
    <w:p w14:paraId="6C606B3E" w14:textId="77777777" w:rsidR="00D369BA" w:rsidRDefault="001C4EB8" w:rsidP="001C4EB8">
      <w:pPr>
        <w:numPr>
          <w:ilvl w:val="0"/>
          <w:numId w:val="40"/>
        </w:numPr>
        <w:pBdr>
          <w:top w:val="nil"/>
          <w:left w:val="nil"/>
          <w:bottom w:val="nil"/>
          <w:right w:val="nil"/>
          <w:between w:val="nil"/>
        </w:pBdr>
        <w:tabs>
          <w:tab w:val="left" w:pos="426"/>
          <w:tab w:val="left" w:pos="709"/>
        </w:tabs>
        <w:spacing w:before="0" w:after="200"/>
        <w:ind w:leftChars="119" w:left="708" w:hangingChars="176" w:hanging="422"/>
      </w:pPr>
      <w:r>
        <w:rPr>
          <w:rFonts w:eastAsia="Times New Roman"/>
          <w:color w:val="000000"/>
        </w:rPr>
        <w:t xml:space="preserve">Naczelnym celem wychowania przedszkolnego jest wsparcie całościowego rozwoju dziecka. </w:t>
      </w:r>
    </w:p>
    <w:p w14:paraId="49FF0A7B" w14:textId="50C20873" w:rsidR="00D369BA" w:rsidRDefault="001C4EB8" w:rsidP="001C4EB8">
      <w:pPr>
        <w:numPr>
          <w:ilvl w:val="0"/>
          <w:numId w:val="40"/>
        </w:numPr>
        <w:pBdr>
          <w:top w:val="nil"/>
          <w:left w:val="nil"/>
          <w:bottom w:val="nil"/>
          <w:right w:val="nil"/>
          <w:between w:val="nil"/>
        </w:pBdr>
        <w:tabs>
          <w:tab w:val="left" w:pos="426"/>
          <w:tab w:val="left" w:pos="709"/>
        </w:tabs>
        <w:spacing w:before="0" w:after="200"/>
        <w:ind w:leftChars="119" w:left="708" w:hangingChars="176" w:hanging="422"/>
      </w:pPr>
      <w:r>
        <w:rPr>
          <w:rFonts w:eastAsia="Times New Roman"/>
          <w:color w:val="000000"/>
        </w:rPr>
        <w:t>W ramach zadań działalności edukacyjnej przedszkole w szczególności :</w:t>
      </w:r>
    </w:p>
    <w:p w14:paraId="5841EC52" w14:textId="77777777" w:rsidR="00D369BA" w:rsidRDefault="001C4EB8" w:rsidP="00FC4E5F">
      <w:pPr>
        <w:numPr>
          <w:ilvl w:val="0"/>
          <w:numId w:val="2"/>
        </w:numPr>
        <w:pBdr>
          <w:top w:val="nil"/>
          <w:left w:val="nil"/>
          <w:bottom w:val="nil"/>
          <w:right w:val="nil"/>
          <w:between w:val="nil"/>
        </w:pBdr>
        <w:tabs>
          <w:tab w:val="left" w:pos="1276"/>
        </w:tabs>
        <w:spacing w:before="0" w:after="0"/>
        <w:ind w:leftChars="355" w:left="1274" w:hangingChars="176" w:hanging="422"/>
        <w:rPr>
          <w:rFonts w:eastAsia="Times New Roman"/>
        </w:rPr>
      </w:pPr>
      <w:r>
        <w:rPr>
          <w:rFonts w:eastAsia="Times New Roman"/>
        </w:rPr>
        <w:t>wspiera wielokierunkową aktywność dziecka,</w:t>
      </w:r>
    </w:p>
    <w:p w14:paraId="7413E53F" w14:textId="4B1C0E32" w:rsidR="00D369BA" w:rsidRDefault="001C4EB8" w:rsidP="00FC4E5F">
      <w:pPr>
        <w:numPr>
          <w:ilvl w:val="0"/>
          <w:numId w:val="2"/>
        </w:numPr>
        <w:pBdr>
          <w:top w:val="nil"/>
          <w:left w:val="nil"/>
          <w:bottom w:val="nil"/>
          <w:right w:val="nil"/>
          <w:between w:val="nil"/>
        </w:pBdr>
        <w:tabs>
          <w:tab w:val="left" w:pos="1276"/>
        </w:tabs>
        <w:spacing w:before="0" w:after="0"/>
        <w:ind w:leftChars="355" w:left="1274" w:hangingChars="176" w:hanging="422"/>
        <w:rPr>
          <w:rFonts w:eastAsia="Times New Roman"/>
        </w:rPr>
      </w:pPr>
      <w:r>
        <w:rPr>
          <w:rFonts w:eastAsia="Times New Roman"/>
        </w:rPr>
        <w:t>tworzy warunki do zabawy, odpoczynku i rozwoju w poczuciu bezpieczeństwa,</w:t>
      </w:r>
    </w:p>
    <w:p w14:paraId="3A4E8B76" w14:textId="06CBAEFF" w:rsidR="00D369BA" w:rsidRDefault="001C4EB8" w:rsidP="00FC4E5F">
      <w:pPr>
        <w:numPr>
          <w:ilvl w:val="0"/>
          <w:numId w:val="2"/>
        </w:numPr>
        <w:pBdr>
          <w:top w:val="nil"/>
          <w:left w:val="nil"/>
          <w:bottom w:val="nil"/>
          <w:right w:val="nil"/>
          <w:between w:val="nil"/>
        </w:pBdr>
        <w:tabs>
          <w:tab w:val="left" w:pos="1276"/>
        </w:tabs>
        <w:spacing w:before="0" w:after="0"/>
        <w:ind w:leftChars="355" w:left="1274" w:hangingChars="176" w:hanging="422"/>
        <w:rPr>
          <w:rFonts w:eastAsia="Times New Roman"/>
        </w:rPr>
      </w:pPr>
      <w:r>
        <w:rPr>
          <w:rFonts w:eastAsia="Times New Roman"/>
        </w:rPr>
        <w:t>wspiera rozwój kompetencji językowych, matematycznych, cyfrowych,</w:t>
      </w:r>
      <w:r w:rsidR="00565FBE">
        <w:rPr>
          <w:rFonts w:eastAsia="Times New Roman"/>
        </w:rPr>
        <w:t xml:space="preserve"> </w:t>
      </w:r>
      <w:r>
        <w:rPr>
          <w:rFonts w:eastAsia="Times New Roman"/>
        </w:rPr>
        <w:t>ruchowych, społecznych i osobistych,</w:t>
      </w:r>
    </w:p>
    <w:p w14:paraId="72490528" w14:textId="14A1F3B5" w:rsidR="00D369BA" w:rsidRDefault="001C4EB8" w:rsidP="00FC4E5F">
      <w:pPr>
        <w:numPr>
          <w:ilvl w:val="0"/>
          <w:numId w:val="2"/>
        </w:numPr>
        <w:pBdr>
          <w:top w:val="nil"/>
          <w:left w:val="nil"/>
          <w:bottom w:val="nil"/>
          <w:right w:val="nil"/>
          <w:between w:val="nil"/>
        </w:pBdr>
        <w:tabs>
          <w:tab w:val="left" w:pos="1276"/>
        </w:tabs>
        <w:spacing w:before="0" w:after="0"/>
        <w:ind w:leftChars="355" w:left="1274" w:hangingChars="176" w:hanging="422"/>
        <w:rPr>
          <w:rFonts w:eastAsia="Times New Roman"/>
        </w:rPr>
      </w:pPr>
      <w:r>
        <w:rPr>
          <w:rFonts w:eastAsia="Times New Roman"/>
        </w:rPr>
        <w:t>rozwija samodzielność, sprawczość, zainteresowania i uzdolnienia dzieci</w:t>
      </w:r>
      <w:r w:rsidR="00565FBE">
        <w:rPr>
          <w:rFonts w:eastAsia="Times New Roman"/>
        </w:rPr>
        <w:t>,</w:t>
      </w:r>
    </w:p>
    <w:p w14:paraId="7657C0D2" w14:textId="0925D9C5" w:rsidR="00D369BA" w:rsidRDefault="001C4EB8" w:rsidP="00FC4E5F">
      <w:pPr>
        <w:numPr>
          <w:ilvl w:val="0"/>
          <w:numId w:val="2"/>
        </w:numPr>
        <w:pBdr>
          <w:top w:val="nil"/>
          <w:left w:val="nil"/>
          <w:bottom w:val="nil"/>
          <w:right w:val="nil"/>
          <w:between w:val="nil"/>
        </w:pBdr>
        <w:tabs>
          <w:tab w:val="left" w:pos="1276"/>
        </w:tabs>
        <w:spacing w:before="0" w:after="0"/>
        <w:ind w:leftChars="355" w:left="1274" w:hangingChars="176" w:hanging="422"/>
        <w:rPr>
          <w:rFonts w:eastAsia="Times New Roman"/>
        </w:rPr>
      </w:pPr>
      <w:r>
        <w:rPr>
          <w:rFonts w:eastAsia="Times New Roman"/>
        </w:rPr>
        <w:t>kształtuje postaw</w:t>
      </w:r>
      <w:r w:rsidRPr="00791517">
        <w:rPr>
          <w:rFonts w:eastAsia="Times New Roman"/>
        </w:rPr>
        <w:t>y</w:t>
      </w:r>
      <w:r>
        <w:rPr>
          <w:rFonts w:eastAsia="Times New Roman"/>
        </w:rPr>
        <w:t xml:space="preserve"> szacunku, odpowiedzialności, współpracy i dbałości</w:t>
      </w:r>
      <w:r w:rsidR="00D725E5">
        <w:rPr>
          <w:rFonts w:eastAsia="Times New Roman"/>
        </w:rPr>
        <w:t xml:space="preserve"> </w:t>
      </w:r>
      <w:r>
        <w:rPr>
          <w:rFonts w:eastAsia="Times New Roman"/>
        </w:rPr>
        <w:t>o dobro wspólne,</w:t>
      </w:r>
    </w:p>
    <w:p w14:paraId="1F8D2AB5" w14:textId="77777777" w:rsidR="00D369BA" w:rsidRDefault="001C4EB8" w:rsidP="00FC4E5F">
      <w:pPr>
        <w:numPr>
          <w:ilvl w:val="0"/>
          <w:numId w:val="2"/>
        </w:numPr>
        <w:pBdr>
          <w:top w:val="nil"/>
          <w:left w:val="nil"/>
          <w:bottom w:val="nil"/>
          <w:right w:val="nil"/>
          <w:between w:val="nil"/>
        </w:pBdr>
        <w:tabs>
          <w:tab w:val="left" w:pos="1276"/>
        </w:tabs>
        <w:spacing w:before="0" w:after="0"/>
        <w:ind w:leftChars="355" w:left="1274" w:hangingChars="176" w:hanging="422"/>
        <w:rPr>
          <w:rFonts w:eastAsia="Times New Roman"/>
        </w:rPr>
      </w:pPr>
      <w:r>
        <w:rPr>
          <w:rFonts w:eastAsia="Times New Roman"/>
        </w:rPr>
        <w:t>wspiera rozwój emocjonalny i społeczny dzieci,</w:t>
      </w:r>
    </w:p>
    <w:p w14:paraId="05AC2352" w14:textId="240168A2" w:rsidR="00D369BA" w:rsidRDefault="001C4EB8" w:rsidP="00FC4E5F">
      <w:pPr>
        <w:numPr>
          <w:ilvl w:val="0"/>
          <w:numId w:val="2"/>
        </w:numPr>
        <w:pBdr>
          <w:top w:val="nil"/>
          <w:left w:val="nil"/>
          <w:bottom w:val="nil"/>
          <w:right w:val="nil"/>
          <w:between w:val="nil"/>
        </w:pBdr>
        <w:tabs>
          <w:tab w:val="left" w:pos="1276"/>
        </w:tabs>
        <w:spacing w:before="0" w:after="0"/>
        <w:ind w:leftChars="355" w:left="1274" w:hangingChars="176" w:hanging="422"/>
        <w:rPr>
          <w:rFonts w:eastAsia="Times New Roman"/>
        </w:rPr>
      </w:pPr>
      <w:r>
        <w:rPr>
          <w:rFonts w:eastAsia="Times New Roman"/>
        </w:rPr>
        <w:lastRenderedPageBreak/>
        <w:t>zapewnia warunki do bezpiecznego poznawania środowiska przyrodniczego, społecznego, kulturowego i technicznego,</w:t>
      </w:r>
    </w:p>
    <w:p w14:paraId="37D3B1CB" w14:textId="2EE775A6" w:rsidR="00D369BA" w:rsidRDefault="001C4EB8" w:rsidP="00FC4E5F">
      <w:pPr>
        <w:numPr>
          <w:ilvl w:val="0"/>
          <w:numId w:val="2"/>
        </w:numPr>
        <w:pBdr>
          <w:top w:val="nil"/>
          <w:left w:val="nil"/>
          <w:bottom w:val="nil"/>
          <w:right w:val="nil"/>
          <w:between w:val="nil"/>
        </w:pBdr>
        <w:tabs>
          <w:tab w:val="left" w:pos="1276"/>
        </w:tabs>
        <w:spacing w:before="0" w:after="0"/>
        <w:ind w:leftChars="355" w:left="1274" w:hangingChars="176" w:hanging="422"/>
        <w:rPr>
          <w:rFonts w:eastAsia="Times New Roman"/>
        </w:rPr>
      </w:pPr>
      <w:r>
        <w:rPr>
          <w:rFonts w:eastAsia="Times New Roman"/>
        </w:rPr>
        <w:t>wspiera dzieci w rozwijaniu umiejętności dbania o zdrowie i bezpieczeństwo</w:t>
      </w:r>
      <w:r w:rsidR="00565FBE">
        <w:rPr>
          <w:rFonts w:eastAsia="Times New Roman"/>
        </w:rPr>
        <w:t>,</w:t>
      </w:r>
    </w:p>
    <w:p w14:paraId="4F588AA4" w14:textId="21285995" w:rsidR="00D369BA" w:rsidRDefault="001C4EB8" w:rsidP="00FC4E5F">
      <w:pPr>
        <w:numPr>
          <w:ilvl w:val="0"/>
          <w:numId w:val="2"/>
        </w:numPr>
        <w:pBdr>
          <w:top w:val="nil"/>
          <w:left w:val="nil"/>
          <w:bottom w:val="nil"/>
          <w:right w:val="nil"/>
          <w:between w:val="nil"/>
        </w:pBdr>
        <w:tabs>
          <w:tab w:val="left" w:pos="1276"/>
        </w:tabs>
        <w:spacing w:before="0" w:after="0"/>
        <w:ind w:leftChars="355" w:left="1274" w:hangingChars="176" w:hanging="422"/>
        <w:rPr>
          <w:rFonts w:eastAsia="Times New Roman"/>
        </w:rPr>
      </w:pPr>
      <w:r>
        <w:rPr>
          <w:rFonts w:eastAsia="Times New Roman"/>
        </w:rPr>
        <w:t>realizuje zadania wynikające z podstawy programowej wychowania</w:t>
      </w:r>
      <w:r w:rsidR="00565FBE">
        <w:rPr>
          <w:rFonts w:eastAsia="Times New Roman"/>
        </w:rPr>
        <w:t xml:space="preserve"> </w:t>
      </w:r>
      <w:r>
        <w:rPr>
          <w:rFonts w:eastAsia="Times New Roman"/>
        </w:rPr>
        <w:t>przedszkolnego,</w:t>
      </w:r>
    </w:p>
    <w:p w14:paraId="12CBA3E0" w14:textId="06DC293D" w:rsidR="00D369BA" w:rsidRDefault="001C4EB8" w:rsidP="00FC4E5F">
      <w:pPr>
        <w:numPr>
          <w:ilvl w:val="0"/>
          <w:numId w:val="2"/>
        </w:numPr>
        <w:pBdr>
          <w:top w:val="nil"/>
          <w:left w:val="nil"/>
          <w:bottom w:val="nil"/>
          <w:right w:val="nil"/>
          <w:between w:val="nil"/>
        </w:pBdr>
        <w:tabs>
          <w:tab w:val="left" w:pos="1276"/>
        </w:tabs>
        <w:spacing w:before="0" w:after="0"/>
        <w:ind w:leftChars="355" w:left="1274" w:hangingChars="176" w:hanging="422"/>
        <w:rPr>
          <w:rFonts w:eastAsia="Times New Roman"/>
        </w:rPr>
      </w:pPr>
      <w:r>
        <w:rPr>
          <w:rFonts w:eastAsia="Times New Roman"/>
        </w:rPr>
        <w:t xml:space="preserve">współpracuje z rodzicami i podmiotami działającymi na rzecz dziecka i rodziny. </w:t>
      </w:r>
    </w:p>
    <w:p w14:paraId="295A8A3D" w14:textId="77777777" w:rsidR="00D369BA" w:rsidRDefault="001C4EB8" w:rsidP="001C4EB8">
      <w:pPr>
        <w:numPr>
          <w:ilvl w:val="0"/>
          <w:numId w:val="40"/>
        </w:numPr>
        <w:pBdr>
          <w:top w:val="nil"/>
          <w:left w:val="nil"/>
          <w:bottom w:val="nil"/>
          <w:right w:val="nil"/>
          <w:between w:val="nil"/>
        </w:pBdr>
        <w:tabs>
          <w:tab w:val="left" w:pos="284"/>
          <w:tab w:val="left" w:pos="709"/>
        </w:tabs>
        <w:spacing w:after="200"/>
        <w:ind w:leftChars="119" w:left="708" w:hangingChars="176" w:hanging="422"/>
      </w:pPr>
      <w:r>
        <w:rPr>
          <w:rFonts w:eastAsia="Times New Roman"/>
          <w:color w:val="000000"/>
        </w:rPr>
        <w:t xml:space="preserve"> Przedszkole realizuje cele i zadania we wszystkich obszarach działalności edukacyjnej przedszkola poprzez:</w:t>
      </w:r>
    </w:p>
    <w:p w14:paraId="1176130A" w14:textId="77777777" w:rsidR="00D369BA" w:rsidRDefault="001C4EB8" w:rsidP="001C4EB8">
      <w:pPr>
        <w:numPr>
          <w:ilvl w:val="0"/>
          <w:numId w:val="34"/>
        </w:numPr>
        <w:pBdr>
          <w:top w:val="nil"/>
          <w:left w:val="nil"/>
          <w:bottom w:val="nil"/>
          <w:right w:val="nil"/>
          <w:between w:val="nil"/>
        </w:pBdr>
        <w:spacing w:after="0"/>
        <w:ind w:leftChars="296" w:left="1132" w:hangingChars="176" w:hanging="422"/>
        <w:rPr>
          <w:rFonts w:eastAsia="Times New Roman"/>
        </w:rPr>
      </w:pPr>
      <w:r>
        <w:rPr>
          <w:rFonts w:eastAsia="Times New Roman"/>
          <w:color w:val="000000"/>
        </w:rPr>
        <w:t>organizację oddziałów dla dzieci w zbliżonym wieku z uwzględnieniem indywidualnych wniosków rodziców oraz predyspozycji rozwojowych dziecka,</w:t>
      </w:r>
    </w:p>
    <w:p w14:paraId="79C5280B" w14:textId="77777777" w:rsidR="00D369BA" w:rsidRDefault="001C4EB8" w:rsidP="001C4EB8">
      <w:pPr>
        <w:numPr>
          <w:ilvl w:val="0"/>
          <w:numId w:val="34"/>
        </w:numPr>
        <w:pBdr>
          <w:top w:val="nil"/>
          <w:left w:val="nil"/>
          <w:bottom w:val="nil"/>
          <w:right w:val="nil"/>
          <w:between w:val="nil"/>
        </w:pBdr>
        <w:spacing w:after="0"/>
        <w:ind w:leftChars="296" w:left="1132" w:hangingChars="176" w:hanging="422"/>
        <w:rPr>
          <w:rFonts w:eastAsia="Times New Roman"/>
        </w:rPr>
      </w:pPr>
      <w:r>
        <w:rPr>
          <w:rFonts w:eastAsia="Times New Roman"/>
          <w:color w:val="000000"/>
        </w:rPr>
        <w:t>dostosowanie metod i form pracy do potrzeb i możliwości indywidualnych dziecka oraz wszystkich obszarów edukacyjnych zawartych w podstawie programowej wychowania przedszkolnego,</w:t>
      </w:r>
    </w:p>
    <w:p w14:paraId="1B9E1DCB" w14:textId="60A752D9" w:rsidR="00D369BA" w:rsidRDefault="001C4EB8" w:rsidP="001C4EB8">
      <w:pPr>
        <w:numPr>
          <w:ilvl w:val="0"/>
          <w:numId w:val="34"/>
        </w:numPr>
        <w:pBdr>
          <w:top w:val="nil"/>
          <w:left w:val="nil"/>
          <w:bottom w:val="nil"/>
          <w:right w:val="nil"/>
          <w:between w:val="nil"/>
        </w:pBdr>
        <w:spacing w:after="0"/>
        <w:ind w:leftChars="296" w:left="1132" w:hangingChars="176" w:hanging="422"/>
        <w:rPr>
          <w:rFonts w:eastAsia="Times New Roman"/>
        </w:rPr>
      </w:pPr>
      <w:r>
        <w:rPr>
          <w:rFonts w:eastAsia="Times New Roman"/>
          <w:color w:val="000000"/>
        </w:rPr>
        <w:t>stosowanie otwartych form pracy, umożliwiających dziecku wybór miejsca</w:t>
      </w:r>
      <w:r w:rsidR="00C851A4">
        <w:rPr>
          <w:rFonts w:eastAsia="Times New Roman"/>
        </w:rPr>
        <w:t xml:space="preserve"> </w:t>
      </w:r>
      <w:r w:rsidR="00C851A4">
        <w:rPr>
          <w:rFonts w:eastAsia="Times New Roman"/>
        </w:rPr>
        <w:br/>
      </w:r>
      <w:r>
        <w:rPr>
          <w:rFonts w:eastAsia="Times New Roman"/>
          <w:color w:val="000000"/>
        </w:rPr>
        <w:t>i rodzaju aktywności,</w:t>
      </w:r>
    </w:p>
    <w:p w14:paraId="1BE9A886" w14:textId="2268DD08" w:rsidR="00D369BA" w:rsidRDefault="001C4EB8" w:rsidP="001C4EB8">
      <w:pPr>
        <w:numPr>
          <w:ilvl w:val="0"/>
          <w:numId w:val="34"/>
        </w:numPr>
        <w:pBdr>
          <w:top w:val="nil"/>
          <w:left w:val="nil"/>
          <w:bottom w:val="nil"/>
          <w:right w:val="nil"/>
          <w:between w:val="nil"/>
        </w:pBdr>
        <w:spacing w:before="200" w:after="200"/>
        <w:ind w:leftChars="296" w:left="1132" w:hangingChars="176" w:hanging="422"/>
        <w:rPr>
          <w:rFonts w:eastAsia="Times New Roman"/>
        </w:rPr>
      </w:pPr>
      <w:r>
        <w:rPr>
          <w:rFonts w:eastAsia="Times New Roman"/>
        </w:rPr>
        <w:t>dostosowanie warunków, metod i form pracy do indywidualnych potrzeb rozwojowych i edukacyjnych oraz możliwości psychofizycznych dziecka,</w:t>
      </w:r>
      <w:r w:rsidR="00C851A4">
        <w:rPr>
          <w:rFonts w:eastAsia="Times New Roman"/>
        </w:rPr>
        <w:br/>
      </w:r>
      <w:r>
        <w:rPr>
          <w:rFonts w:eastAsia="Times New Roman"/>
        </w:rPr>
        <w:t xml:space="preserve">a w przypadku dzieci objętych kształceniem specjalnym – zgodnie z przepisami dotyczącymi kształcenia specjalnego, w tym na podstawie indywidualnego programu edukacyjno-terapeutycznego oraz zaleceń zawartych w orzeczeniu </w:t>
      </w:r>
      <w:r w:rsidR="00C851A4">
        <w:rPr>
          <w:rFonts w:eastAsia="Times New Roman"/>
        </w:rPr>
        <w:br/>
      </w:r>
      <w:r>
        <w:rPr>
          <w:rFonts w:eastAsia="Times New Roman"/>
        </w:rPr>
        <w:t xml:space="preserve">o potrzebie kształcenia specjalnego </w:t>
      </w:r>
    </w:p>
    <w:p w14:paraId="6DF2E3DC" w14:textId="77777777" w:rsidR="00D369BA" w:rsidRDefault="001C4EB8" w:rsidP="00FC4E5F">
      <w:pPr>
        <w:numPr>
          <w:ilvl w:val="0"/>
          <w:numId w:val="5"/>
        </w:numPr>
        <w:pBdr>
          <w:top w:val="nil"/>
          <w:left w:val="nil"/>
          <w:bottom w:val="nil"/>
          <w:right w:val="nil"/>
          <w:between w:val="nil"/>
        </w:pBdr>
        <w:tabs>
          <w:tab w:val="left" w:pos="709"/>
        </w:tabs>
        <w:spacing w:before="0" w:after="200"/>
        <w:ind w:leftChars="119" w:left="708" w:hangingChars="176" w:hanging="422"/>
        <w:rPr>
          <w:rFonts w:eastAsia="Times New Roman"/>
          <w:color w:val="000000"/>
        </w:rPr>
      </w:pPr>
      <w:r>
        <w:rPr>
          <w:rFonts w:eastAsia="Times New Roman"/>
          <w:color w:val="000000"/>
        </w:rPr>
        <w:t>Wobec rodziców przedszkole pełni funkcję doradczą i wspomagającą:</w:t>
      </w:r>
    </w:p>
    <w:p w14:paraId="1A1C5E31" w14:textId="77777777" w:rsidR="00D369BA" w:rsidRDefault="001C4EB8" w:rsidP="001C4EB8">
      <w:pPr>
        <w:numPr>
          <w:ilvl w:val="0"/>
          <w:numId w:val="4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pomaga w rozpoznawaniu możliwości i potrzeb rozwojowych dziecka oraz podjęciu wczesnej interwencji specjalistycznej,</w:t>
      </w:r>
    </w:p>
    <w:p w14:paraId="4D564D99" w14:textId="75ED62EB" w:rsidR="00D369BA" w:rsidRDefault="001C4EB8" w:rsidP="001C4EB8">
      <w:pPr>
        <w:numPr>
          <w:ilvl w:val="0"/>
          <w:numId w:val="4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informuje na bieżąco o postępach dziecka, uzgadnia</w:t>
      </w:r>
      <w:r w:rsidR="0019589D">
        <w:rPr>
          <w:rFonts w:eastAsia="Times New Roman"/>
          <w:color w:val="000000"/>
        </w:rPr>
        <w:t xml:space="preserve"> wspólnie z rodzicami kierunki </w:t>
      </w:r>
      <w:r>
        <w:rPr>
          <w:rFonts w:eastAsia="Times New Roman"/>
          <w:color w:val="000000"/>
        </w:rPr>
        <w:t>i zakres zadań realizowanych w przedszkolu</w:t>
      </w:r>
      <w:r>
        <w:rPr>
          <w:rFonts w:eastAsia="Times New Roman"/>
        </w:rPr>
        <w:t>,</w:t>
      </w:r>
    </w:p>
    <w:p w14:paraId="02EBD195" w14:textId="77777777" w:rsidR="00D369BA" w:rsidRDefault="001C4EB8" w:rsidP="001C4EB8">
      <w:pPr>
        <w:numPr>
          <w:ilvl w:val="0"/>
          <w:numId w:val="41"/>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udziela porad psychologicznych, pedagogicznych, logopedycznych, z zakresu usprawniania motorycznego.</w:t>
      </w:r>
    </w:p>
    <w:p w14:paraId="2BD4034B" w14:textId="77777777" w:rsidR="00D369BA" w:rsidRDefault="001C4EB8" w:rsidP="00FC4E5F">
      <w:pPr>
        <w:numPr>
          <w:ilvl w:val="0"/>
          <w:numId w:val="6"/>
        </w:numPr>
        <w:pBdr>
          <w:top w:val="nil"/>
          <w:left w:val="nil"/>
          <w:bottom w:val="nil"/>
          <w:right w:val="nil"/>
          <w:between w:val="nil"/>
        </w:pBdr>
        <w:tabs>
          <w:tab w:val="left" w:pos="709"/>
        </w:tabs>
        <w:spacing w:after="200"/>
        <w:ind w:leftChars="119" w:left="708" w:rightChars="-63" w:right="-151" w:hangingChars="176" w:hanging="422"/>
        <w:rPr>
          <w:rFonts w:eastAsia="Times New Roman"/>
          <w:color w:val="000000"/>
        </w:rPr>
      </w:pPr>
      <w:r>
        <w:rPr>
          <w:rFonts w:eastAsia="Times New Roman"/>
        </w:rPr>
        <w:t>Pomoc psychologiczno - pedagogiczna jest organizowana i udzielana na zasadach określonych w odrębnych przepisach</w:t>
      </w:r>
      <w:r>
        <w:rPr>
          <w:rFonts w:eastAsia="Times New Roman"/>
          <w:color w:val="000000"/>
        </w:rPr>
        <w:t>.</w:t>
      </w:r>
    </w:p>
    <w:p w14:paraId="7A987118" w14:textId="1969633A" w:rsidR="00565FBE" w:rsidRPr="00565FBE" w:rsidRDefault="00565FBE" w:rsidP="00565FBE">
      <w:pPr>
        <w:pStyle w:val="Akapitzlist"/>
        <w:numPr>
          <w:ilvl w:val="0"/>
          <w:numId w:val="6"/>
        </w:numPr>
        <w:pBdr>
          <w:top w:val="nil"/>
          <w:left w:val="nil"/>
          <w:bottom w:val="nil"/>
          <w:right w:val="nil"/>
          <w:between w:val="nil"/>
        </w:pBdr>
        <w:tabs>
          <w:tab w:val="left" w:pos="709"/>
        </w:tabs>
        <w:spacing w:after="200"/>
        <w:ind w:leftChars="0" w:left="709" w:firstLineChars="0" w:hanging="425"/>
        <w:rPr>
          <w:rFonts w:eastAsia="Times New Roman"/>
          <w:color w:val="000000"/>
        </w:rPr>
      </w:pPr>
      <w:r w:rsidRPr="00565FBE">
        <w:rPr>
          <w:rFonts w:eastAsia="Times New Roman"/>
          <w:color w:val="000000"/>
        </w:rPr>
        <w:t>Przedszkole przygotowuje dzieci do podjęcia nauki w szkole, organizując tok edukacji przedszkolnej, umożliwiający osiągnięcie dojrzałości szkolnej w aspekcie rozwoju fizycznego, umysłowego, emocjonalnego i społecznego.</w:t>
      </w:r>
    </w:p>
    <w:p w14:paraId="26241999" w14:textId="50182D2A" w:rsidR="00565FBE" w:rsidRDefault="00565FBE" w:rsidP="00FC4E5F">
      <w:pPr>
        <w:numPr>
          <w:ilvl w:val="0"/>
          <w:numId w:val="6"/>
        </w:numPr>
        <w:pBdr>
          <w:top w:val="nil"/>
          <w:left w:val="nil"/>
          <w:bottom w:val="nil"/>
          <w:right w:val="nil"/>
          <w:between w:val="nil"/>
        </w:pBdr>
        <w:tabs>
          <w:tab w:val="left" w:pos="709"/>
        </w:tabs>
        <w:spacing w:after="200"/>
        <w:ind w:leftChars="119" w:left="708" w:rightChars="-63" w:right="-151" w:hangingChars="176" w:hanging="422"/>
        <w:rPr>
          <w:rFonts w:eastAsia="Times New Roman"/>
          <w:color w:val="000000"/>
        </w:rPr>
      </w:pPr>
      <w:r>
        <w:rPr>
          <w:rFonts w:eastAsia="Times New Roman"/>
          <w:color w:val="000000"/>
        </w:rPr>
        <w:t>Przedszkole zapewnia dzieciom bezpieczeństwo i opiekę poprzez:</w:t>
      </w:r>
    </w:p>
    <w:p w14:paraId="320AFAAB" w14:textId="77777777" w:rsidR="00D369BA" w:rsidRDefault="001C4EB8" w:rsidP="00FC4E5F">
      <w:pPr>
        <w:numPr>
          <w:ilvl w:val="0"/>
          <w:numId w:val="1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bezpośrednią i stałą opiekę nad dziećmi w czasie pobytu w przedszkolu oraz </w:t>
      </w:r>
      <w:r>
        <w:rPr>
          <w:rFonts w:eastAsia="Times New Roman"/>
          <w:color w:val="000000"/>
        </w:rPr>
        <w:br/>
        <w:t>w trakcie zajęć poza terenem przedszkola,</w:t>
      </w:r>
    </w:p>
    <w:p w14:paraId="6A3F3EFF" w14:textId="77777777" w:rsidR="00D369BA" w:rsidRDefault="001C4EB8" w:rsidP="00FC4E5F">
      <w:pPr>
        <w:numPr>
          <w:ilvl w:val="0"/>
          <w:numId w:val="1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zapewnienie wzmożonego bezpieczeństwa w czasie wycieczek, co określa Regulamin spacerów i wycieczek,</w:t>
      </w:r>
    </w:p>
    <w:p w14:paraId="1760A46A" w14:textId="77777777" w:rsidR="00D369BA" w:rsidRDefault="001C4EB8" w:rsidP="00FC4E5F">
      <w:pPr>
        <w:numPr>
          <w:ilvl w:val="0"/>
          <w:numId w:val="1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zatrudnianie w każdym oddziale ogólnodostępnym nauczyciela i pomocy nauczyciela</w:t>
      </w:r>
      <w:r>
        <w:rPr>
          <w:rFonts w:eastAsia="Times New Roman"/>
        </w:rPr>
        <w:t>,</w:t>
      </w:r>
      <w:r>
        <w:rPr>
          <w:rFonts w:eastAsia="Times New Roman"/>
          <w:color w:val="000000"/>
        </w:rPr>
        <w:t xml:space="preserve"> zaś w oddziałach integracyjnych – nauczyciela ws</w:t>
      </w:r>
      <w:r>
        <w:rPr>
          <w:rFonts w:eastAsia="Times New Roman"/>
        </w:rPr>
        <w:t>półorganizującego</w:t>
      </w:r>
      <w:r>
        <w:rPr>
          <w:rFonts w:eastAsia="Times New Roman"/>
          <w:color w:val="000000"/>
        </w:rPr>
        <w:t>, którzy są odpowiedzialni za zdrowie i bezpieczeństwo dzieci w czasie zajęć edukacyjnych i podczas pobytu dzieci na terenie ogrodu przedszkolnego,</w:t>
      </w:r>
    </w:p>
    <w:p w14:paraId="71903FEF" w14:textId="77777777" w:rsidR="00D369BA" w:rsidRDefault="001C4EB8" w:rsidP="00FC4E5F">
      <w:pPr>
        <w:numPr>
          <w:ilvl w:val="0"/>
          <w:numId w:val="1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zatrudnianie w grupie 3-latków dodatkowej pomocy nauczyciela,</w:t>
      </w:r>
    </w:p>
    <w:p w14:paraId="45F1B454" w14:textId="77777777" w:rsidR="00D369BA" w:rsidRDefault="001C4EB8" w:rsidP="00FC4E5F">
      <w:pPr>
        <w:numPr>
          <w:ilvl w:val="0"/>
          <w:numId w:val="1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stwarzanie dzieciom poczucia bezpieczeństwa pod względem fizycznym </w:t>
      </w:r>
      <w:r>
        <w:rPr>
          <w:rFonts w:eastAsia="Times New Roman"/>
          <w:color w:val="000000"/>
        </w:rPr>
        <w:br/>
        <w:t>i psychicznym,</w:t>
      </w:r>
    </w:p>
    <w:p w14:paraId="649FC1C5" w14:textId="77777777" w:rsidR="00D369BA" w:rsidRDefault="001C4EB8" w:rsidP="00FC4E5F">
      <w:pPr>
        <w:numPr>
          <w:ilvl w:val="0"/>
          <w:numId w:val="11"/>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stosowanie obowiązujących przepisów bhp i ppoż.</w:t>
      </w:r>
      <w:r>
        <w:rPr>
          <w:rFonts w:eastAsia="Times New Roman"/>
          <w:b/>
          <w:bCs/>
          <w:color w:val="000000"/>
        </w:rPr>
        <w:t xml:space="preserve"> </w:t>
      </w:r>
    </w:p>
    <w:p w14:paraId="5FD998CD" w14:textId="77777777" w:rsidR="00D369BA" w:rsidRDefault="001C4EB8" w:rsidP="00FC4E5F">
      <w:pPr>
        <w:numPr>
          <w:ilvl w:val="0"/>
          <w:numId w:val="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Zasady sprawowania opieki w czasie zajęć poza terenem przedszkola:</w:t>
      </w:r>
    </w:p>
    <w:p w14:paraId="39C7E270" w14:textId="1490D99B" w:rsidR="00D369BA" w:rsidRDefault="001C4EB8" w:rsidP="001C4EB8">
      <w:pPr>
        <w:numPr>
          <w:ilvl w:val="0"/>
          <w:numId w:val="79"/>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w trakcie zajęć poza terenem przedszkola opiekę nad dziećmi sprawuje nauczyciel wraz z osobą pomagającą, którą może być inny pracownik przedszkola lub rodzic. Na 1 osobę dorosłą może przypadać maksymalnie 15 dzieci z zastrzeżeniem,</w:t>
      </w:r>
      <w:r w:rsidR="006504A5">
        <w:rPr>
          <w:rFonts w:eastAsia="Times New Roman"/>
          <w:color w:val="000000"/>
        </w:rPr>
        <w:br/>
        <w:t>i</w:t>
      </w:r>
      <w:r>
        <w:rPr>
          <w:rFonts w:eastAsia="Times New Roman"/>
          <w:color w:val="000000"/>
        </w:rPr>
        <w:t>ż zawsze musi być nie mniej niż 2 opiekunów,</w:t>
      </w:r>
    </w:p>
    <w:p w14:paraId="4446C717" w14:textId="49EFFE2C" w:rsidR="00D369BA" w:rsidRDefault="001C4EB8" w:rsidP="001C4EB8">
      <w:pPr>
        <w:numPr>
          <w:ilvl w:val="0"/>
          <w:numId w:val="79"/>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 xml:space="preserve">osobą uprawnioną do prowadzenia wycieczki dydaktycznej, krajoznawczej </w:t>
      </w:r>
      <w:r w:rsidR="00565FBE">
        <w:rPr>
          <w:rFonts w:eastAsia="Times New Roman"/>
          <w:color w:val="000000"/>
        </w:rPr>
        <w:br/>
      </w:r>
      <w:r>
        <w:rPr>
          <w:rFonts w:eastAsia="Times New Roman"/>
          <w:color w:val="000000"/>
        </w:rPr>
        <w:t>i rekreacyjnej (spaceru) jest nauczyciel,</w:t>
      </w:r>
    </w:p>
    <w:p w14:paraId="6A50A67A" w14:textId="128F4479" w:rsidR="00D369BA" w:rsidRDefault="001C4EB8" w:rsidP="001C4EB8">
      <w:pPr>
        <w:numPr>
          <w:ilvl w:val="0"/>
          <w:numId w:val="79"/>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 xml:space="preserve">każda wycieczka jest organizowana zgodnie z ogólnym regulaminem wycieczek </w:t>
      </w:r>
      <w:r w:rsidR="00565FBE">
        <w:rPr>
          <w:rFonts w:eastAsia="Times New Roman"/>
          <w:color w:val="000000"/>
        </w:rPr>
        <w:br/>
      </w:r>
      <w:r>
        <w:rPr>
          <w:rFonts w:eastAsia="Times New Roman"/>
          <w:color w:val="000000"/>
        </w:rPr>
        <w:t>i spacerów obowiązującym w przedszkolu,</w:t>
      </w:r>
    </w:p>
    <w:p w14:paraId="330F9074" w14:textId="3556FFB2" w:rsidR="00D369BA" w:rsidRDefault="001C4EB8" w:rsidP="001C4EB8">
      <w:pPr>
        <w:numPr>
          <w:ilvl w:val="0"/>
          <w:numId w:val="79"/>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 xml:space="preserve">z </w:t>
      </w:r>
      <w:r w:rsidR="00CD754B">
        <w:t>wyżej wymienionym</w:t>
      </w:r>
      <w:r>
        <w:rPr>
          <w:rFonts w:eastAsia="Times New Roman"/>
          <w:color w:val="000000"/>
        </w:rPr>
        <w:t xml:space="preserve"> regulaminem są zapoznani rodzice (opiekunowie); każdorazowo, bezpośrednio przed wycieczką, regulamin omawiany jest z dziećmi w niej uczestniczącymi,</w:t>
      </w:r>
    </w:p>
    <w:p w14:paraId="77258ED3" w14:textId="77777777" w:rsidR="00D369BA" w:rsidRDefault="001C4EB8" w:rsidP="001C4EB8">
      <w:pPr>
        <w:numPr>
          <w:ilvl w:val="0"/>
          <w:numId w:val="79"/>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każda wycieczka musi być zgłoszona na druku „karta wycieczki”,</w:t>
      </w:r>
    </w:p>
    <w:p w14:paraId="76E528F0" w14:textId="1D4294C0" w:rsidR="00D369BA" w:rsidRDefault="001C4EB8" w:rsidP="001C4EB8">
      <w:pPr>
        <w:numPr>
          <w:ilvl w:val="0"/>
          <w:numId w:val="79"/>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 xml:space="preserve">w trakcie wyjść dzieci poza teren przedszkola nauczyciel zobowiązany jest </w:t>
      </w:r>
      <w:r w:rsidR="00565FBE">
        <w:rPr>
          <w:rFonts w:eastAsia="Times New Roman"/>
          <w:color w:val="000000"/>
        </w:rPr>
        <w:br/>
      </w:r>
      <w:r>
        <w:rPr>
          <w:rFonts w:eastAsia="Times New Roman"/>
          <w:color w:val="000000"/>
        </w:rPr>
        <w:t>do ścisłego przestrzegania przepisów o ruchu drogowym i zapoznawania z nimi dzieci przed wyjściem w teren,</w:t>
      </w:r>
    </w:p>
    <w:p w14:paraId="50607BCB" w14:textId="3DC8D15A" w:rsidR="00D369BA" w:rsidRDefault="001C4EB8" w:rsidP="001C4EB8">
      <w:pPr>
        <w:numPr>
          <w:ilvl w:val="0"/>
          <w:numId w:val="79"/>
        </w:numPr>
        <w:pBdr>
          <w:top w:val="nil"/>
          <w:left w:val="nil"/>
          <w:bottom w:val="nil"/>
          <w:right w:val="nil"/>
          <w:between w:val="nil"/>
        </w:pBdr>
        <w:tabs>
          <w:tab w:val="left" w:pos="1134"/>
        </w:tabs>
        <w:spacing w:before="0" w:after="200"/>
        <w:ind w:leftChars="296" w:left="1132" w:hangingChars="176" w:hanging="422"/>
        <w:rPr>
          <w:rFonts w:eastAsia="Times New Roman"/>
          <w:color w:val="000000"/>
        </w:rPr>
      </w:pPr>
      <w:r>
        <w:rPr>
          <w:rFonts w:eastAsia="Times New Roman"/>
          <w:color w:val="000000"/>
        </w:rPr>
        <w:t>nauczyciel wychodząc z dziećmi poza teren przedszkola jest zobowiązany do każdorazowego odnotowania tego faktu w zeszycie wyjść z dziećmi</w:t>
      </w:r>
      <w:r>
        <w:rPr>
          <w:rFonts w:eastAsia="Times New Roman"/>
        </w:rPr>
        <w:t>.</w:t>
      </w:r>
    </w:p>
    <w:p w14:paraId="2079F749" w14:textId="27EAB01F" w:rsidR="00D369BA" w:rsidRDefault="001C4EB8" w:rsidP="001C4EB8">
      <w:pPr>
        <w:numPr>
          <w:ilvl w:val="0"/>
          <w:numId w:val="94"/>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W razie nieszczęśliwego wypadku podczas pobytu dziecka w przedszkol</w:t>
      </w:r>
      <w:r w:rsidR="00521B65">
        <w:rPr>
          <w:rFonts w:eastAsia="Times New Roman"/>
          <w:color w:val="000000"/>
        </w:rPr>
        <w:t>u nauczycielka zobowiązana jest</w:t>
      </w:r>
      <w:r>
        <w:rPr>
          <w:rFonts w:eastAsia="Times New Roman"/>
          <w:color w:val="000000"/>
        </w:rPr>
        <w:t>:</w:t>
      </w:r>
    </w:p>
    <w:p w14:paraId="02106B83" w14:textId="22373509" w:rsidR="00D369BA" w:rsidRDefault="001C4EB8" w:rsidP="001C4EB8">
      <w:pPr>
        <w:numPr>
          <w:ilvl w:val="0"/>
          <w:numId w:val="80"/>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 xml:space="preserve">udzielić pierwszej </w:t>
      </w:r>
      <w:r w:rsidRPr="00511DE9">
        <w:rPr>
          <w:rFonts w:eastAsia="Times New Roman"/>
          <w:color w:val="000000"/>
        </w:rPr>
        <w:t>pomocy</w:t>
      </w:r>
      <w:r w:rsidR="00511DE9" w:rsidRPr="00511DE9">
        <w:rPr>
          <w:rFonts w:eastAsia="Times New Roman"/>
          <w:color w:val="000000"/>
        </w:rPr>
        <w:t>,</w:t>
      </w:r>
      <w:r w:rsidRPr="00511DE9">
        <w:rPr>
          <w:rFonts w:eastAsia="Times New Roman"/>
          <w:color w:val="000000"/>
        </w:rPr>
        <w:t xml:space="preserve"> a</w:t>
      </w:r>
      <w:r>
        <w:rPr>
          <w:rFonts w:eastAsia="Times New Roman"/>
          <w:color w:val="000000"/>
        </w:rPr>
        <w:t xml:space="preserve"> w razie konieczności wezwać pogotowie ratunkowe,</w:t>
      </w:r>
    </w:p>
    <w:p w14:paraId="4AF938B6" w14:textId="4ED90BCC" w:rsidR="00D369BA" w:rsidRDefault="001C4EB8" w:rsidP="001C4EB8">
      <w:pPr>
        <w:numPr>
          <w:ilvl w:val="0"/>
          <w:numId w:val="80"/>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powiadomić ro</w:t>
      </w:r>
      <w:r w:rsidR="00511DE9">
        <w:rPr>
          <w:rFonts w:eastAsia="Times New Roman"/>
          <w:color w:val="000000"/>
        </w:rPr>
        <w:t>dziców (opiekunów</w:t>
      </w:r>
      <w:r>
        <w:rPr>
          <w:rFonts w:eastAsia="Times New Roman"/>
          <w:color w:val="000000"/>
        </w:rPr>
        <w:t>) dziecka,</w:t>
      </w:r>
    </w:p>
    <w:p w14:paraId="560179D5" w14:textId="77777777" w:rsidR="00D369BA" w:rsidRDefault="001C4EB8" w:rsidP="001C4EB8">
      <w:pPr>
        <w:numPr>
          <w:ilvl w:val="0"/>
          <w:numId w:val="80"/>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 xml:space="preserve">niezwłocznie powiadomić </w:t>
      </w:r>
      <w:r>
        <w:rPr>
          <w:rFonts w:eastAsia="Times New Roman"/>
        </w:rPr>
        <w:t>d</w:t>
      </w:r>
      <w:r>
        <w:rPr>
          <w:rFonts w:eastAsia="Times New Roman"/>
          <w:color w:val="000000"/>
        </w:rPr>
        <w:t>yrektora przedszkola,</w:t>
      </w:r>
    </w:p>
    <w:p w14:paraId="11ABB773" w14:textId="77777777" w:rsidR="00D369BA" w:rsidRDefault="001C4EB8" w:rsidP="001C4EB8">
      <w:pPr>
        <w:numPr>
          <w:ilvl w:val="0"/>
          <w:numId w:val="80"/>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o zaistniałym zdarzeniu poinformować nauczycielkę zmienniczkę,</w:t>
      </w:r>
    </w:p>
    <w:p w14:paraId="153BC96D" w14:textId="51E7CA22" w:rsidR="0016694C" w:rsidRDefault="001C4EB8" w:rsidP="00750152">
      <w:pPr>
        <w:numPr>
          <w:ilvl w:val="0"/>
          <w:numId w:val="80"/>
        </w:numPr>
        <w:pBdr>
          <w:top w:val="nil"/>
          <w:left w:val="nil"/>
          <w:bottom w:val="nil"/>
          <w:right w:val="nil"/>
          <w:between w:val="nil"/>
        </w:pBdr>
        <w:tabs>
          <w:tab w:val="left" w:pos="1134"/>
        </w:tabs>
        <w:spacing w:before="0" w:after="200"/>
        <w:ind w:leftChars="296" w:left="1132" w:hangingChars="176" w:hanging="422"/>
        <w:rPr>
          <w:rFonts w:eastAsia="Times New Roman"/>
          <w:color w:val="000000"/>
        </w:rPr>
      </w:pPr>
      <w:r>
        <w:rPr>
          <w:rFonts w:eastAsia="Times New Roman"/>
        </w:rPr>
        <w:t>d</w:t>
      </w:r>
      <w:r>
        <w:rPr>
          <w:rFonts w:eastAsia="Times New Roman"/>
          <w:color w:val="000000"/>
        </w:rPr>
        <w:t xml:space="preserve">yrektor jest zobowiązany powiadomić o wypadku śmiertelnym, ciężkim </w:t>
      </w:r>
      <w:r w:rsidR="00565FBE">
        <w:rPr>
          <w:rFonts w:eastAsia="Times New Roman"/>
          <w:color w:val="000000"/>
        </w:rPr>
        <w:br/>
      </w:r>
      <w:r>
        <w:rPr>
          <w:rFonts w:eastAsia="Times New Roman"/>
          <w:color w:val="000000"/>
        </w:rPr>
        <w:t>i zbiorowym niezwłocznie prokuratora i kuratora oświaty</w:t>
      </w:r>
      <w:r w:rsidR="00CD754B">
        <w:rPr>
          <w:rFonts w:eastAsia="Times New Roman"/>
          <w:color w:val="000000"/>
        </w:rPr>
        <w:t>,</w:t>
      </w:r>
      <w:r>
        <w:rPr>
          <w:rFonts w:eastAsia="Times New Roman"/>
          <w:color w:val="000000"/>
        </w:rPr>
        <w:t xml:space="preserve"> a w przypadku zbiorowego zatrucia zawiadamia niezwłocznie państwowego inspektora sanitarnego.</w:t>
      </w:r>
    </w:p>
    <w:p w14:paraId="6E018B78" w14:textId="77777777" w:rsidR="00750152" w:rsidRPr="00750152" w:rsidRDefault="00750152" w:rsidP="008B23EE">
      <w:pPr>
        <w:pBdr>
          <w:top w:val="nil"/>
          <w:left w:val="nil"/>
          <w:bottom w:val="nil"/>
          <w:right w:val="nil"/>
          <w:between w:val="nil"/>
        </w:pBdr>
        <w:tabs>
          <w:tab w:val="left" w:pos="1134"/>
        </w:tabs>
        <w:spacing w:before="0" w:after="200"/>
        <w:ind w:leftChars="0" w:left="0" w:firstLineChars="0" w:firstLine="0"/>
        <w:rPr>
          <w:rFonts w:eastAsia="Times New Roman"/>
          <w:color w:val="000000"/>
        </w:rPr>
      </w:pPr>
    </w:p>
    <w:p w14:paraId="15BFCCE4" w14:textId="77777777" w:rsidR="00D369BA" w:rsidRDefault="001C4EB8" w:rsidP="001C4EB8">
      <w:pPr>
        <w:numPr>
          <w:ilvl w:val="0"/>
          <w:numId w:val="92"/>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Działania wychowawcze oraz edukacyjne  nauczycieli uwzględniają  w szczególności:</w:t>
      </w:r>
    </w:p>
    <w:p w14:paraId="7A240730" w14:textId="77777777" w:rsidR="00D369BA" w:rsidRDefault="001C4EB8" w:rsidP="00FC4E5F">
      <w:pPr>
        <w:numPr>
          <w:ilvl w:val="0"/>
          <w:numId w:val="16"/>
        </w:numPr>
        <w:pBdr>
          <w:top w:val="nil"/>
          <w:left w:val="nil"/>
          <w:bottom w:val="nil"/>
          <w:right w:val="nil"/>
          <w:between w:val="nil"/>
        </w:pBdr>
        <w:tabs>
          <w:tab w:val="left" w:pos="993"/>
        </w:tabs>
        <w:spacing w:before="0" w:after="0"/>
        <w:ind w:leftChars="237" w:left="991" w:hangingChars="176" w:hanging="422"/>
        <w:rPr>
          <w:rFonts w:eastAsia="Times New Roman"/>
          <w:color w:val="000000"/>
        </w:rPr>
      </w:pPr>
      <w:r>
        <w:rPr>
          <w:rFonts w:eastAsia="Times New Roman"/>
          <w:color w:val="000000"/>
        </w:rPr>
        <w:t xml:space="preserve">zapewnienie opieki i wspomaganie rozwoju dziecka w przyjaznym, bezpiecznym </w:t>
      </w:r>
      <w:r>
        <w:rPr>
          <w:rFonts w:eastAsia="Times New Roman"/>
          <w:color w:val="000000"/>
        </w:rPr>
        <w:br/>
        <w:t>i zdrowym środowisku,</w:t>
      </w:r>
    </w:p>
    <w:p w14:paraId="5334BDC3" w14:textId="77777777" w:rsidR="00D369BA" w:rsidRDefault="001C4EB8" w:rsidP="00FC4E5F">
      <w:pPr>
        <w:numPr>
          <w:ilvl w:val="0"/>
          <w:numId w:val="16"/>
        </w:numPr>
        <w:pBdr>
          <w:top w:val="nil"/>
          <w:left w:val="nil"/>
          <w:bottom w:val="nil"/>
          <w:right w:val="nil"/>
          <w:between w:val="nil"/>
        </w:pBdr>
        <w:tabs>
          <w:tab w:val="left" w:pos="993"/>
        </w:tabs>
        <w:spacing w:before="0" w:after="0"/>
        <w:ind w:leftChars="237" w:left="991" w:hangingChars="176" w:hanging="422"/>
        <w:rPr>
          <w:rFonts w:eastAsia="Times New Roman"/>
          <w:color w:val="000000"/>
        </w:rPr>
      </w:pPr>
      <w:r>
        <w:rPr>
          <w:rFonts w:eastAsia="Times New Roman"/>
          <w:color w:val="000000"/>
        </w:rPr>
        <w:t xml:space="preserve">dostosowanie warunków przedszkolnych do indywidualnych potrzeb dziecka, zapewnienie dzieciom równych szans rozwoju, umacnianie wiary we własne siły </w:t>
      </w:r>
      <w:r>
        <w:rPr>
          <w:rFonts w:eastAsia="Times New Roman"/>
          <w:color w:val="000000"/>
        </w:rPr>
        <w:br/>
        <w:t>i możliwości osiągnięcia sukcesu,</w:t>
      </w:r>
    </w:p>
    <w:p w14:paraId="2960CF76" w14:textId="77777777" w:rsidR="00D369BA" w:rsidRDefault="001C4EB8" w:rsidP="00FC4E5F">
      <w:pPr>
        <w:numPr>
          <w:ilvl w:val="0"/>
          <w:numId w:val="16"/>
        </w:numPr>
        <w:pBdr>
          <w:top w:val="nil"/>
          <w:left w:val="nil"/>
          <w:bottom w:val="nil"/>
          <w:right w:val="nil"/>
          <w:between w:val="nil"/>
        </w:pBdr>
        <w:tabs>
          <w:tab w:val="left" w:pos="993"/>
        </w:tabs>
        <w:spacing w:before="0" w:after="0"/>
        <w:ind w:leftChars="237" w:left="991" w:hangingChars="176" w:hanging="422"/>
        <w:rPr>
          <w:rFonts w:eastAsia="Times New Roman"/>
          <w:color w:val="000000"/>
        </w:rPr>
      </w:pPr>
      <w:r>
        <w:rPr>
          <w:rFonts w:eastAsia="Times New Roman"/>
          <w:color w:val="000000"/>
        </w:rPr>
        <w:t>tworzenie warunków do rozwijania samodzielności, dążenia do osiągnięcia celów, podejmowania odpowiedzialności za siebie,</w:t>
      </w:r>
    </w:p>
    <w:p w14:paraId="0203B1BF" w14:textId="77777777" w:rsidR="00D369BA" w:rsidRDefault="001C4EB8" w:rsidP="00FC4E5F">
      <w:pPr>
        <w:numPr>
          <w:ilvl w:val="0"/>
          <w:numId w:val="16"/>
        </w:numPr>
        <w:pBdr>
          <w:top w:val="nil"/>
          <w:left w:val="nil"/>
          <w:bottom w:val="nil"/>
          <w:right w:val="nil"/>
          <w:between w:val="nil"/>
        </w:pBdr>
        <w:tabs>
          <w:tab w:val="left" w:pos="993"/>
        </w:tabs>
        <w:spacing w:before="0" w:after="0"/>
        <w:ind w:leftChars="237" w:left="991" w:hangingChars="176" w:hanging="422"/>
        <w:rPr>
          <w:rFonts w:eastAsia="Times New Roman"/>
          <w:color w:val="000000"/>
        </w:rPr>
      </w:pPr>
      <w:r>
        <w:rPr>
          <w:rFonts w:eastAsia="Times New Roman"/>
          <w:color w:val="000000"/>
        </w:rPr>
        <w:t>rozwijanie wrażliwości moralnej,</w:t>
      </w:r>
    </w:p>
    <w:p w14:paraId="62C691A0" w14:textId="7669B2B3" w:rsidR="00D369BA" w:rsidRDefault="001C4EB8" w:rsidP="00FC4E5F">
      <w:pPr>
        <w:numPr>
          <w:ilvl w:val="0"/>
          <w:numId w:val="16"/>
        </w:numPr>
        <w:pBdr>
          <w:top w:val="nil"/>
          <w:left w:val="nil"/>
          <w:bottom w:val="nil"/>
          <w:right w:val="nil"/>
          <w:between w:val="nil"/>
        </w:pBdr>
        <w:tabs>
          <w:tab w:val="left" w:pos="993"/>
        </w:tabs>
        <w:spacing w:before="0" w:after="0"/>
        <w:ind w:leftChars="237" w:left="991" w:hangingChars="176" w:hanging="422"/>
        <w:rPr>
          <w:rFonts w:eastAsia="Times New Roman"/>
          <w:color w:val="000000"/>
        </w:rPr>
      </w:pPr>
      <w:r>
        <w:rPr>
          <w:rFonts w:eastAsia="Times New Roman"/>
          <w:color w:val="000000"/>
        </w:rPr>
        <w:t>kształtowanie umiejętności obserwacji, ułatwianie rozumienia zjawisk zachodzących w dostępnym doświadczeniu dziecka</w:t>
      </w:r>
      <w:r w:rsidR="001663C3">
        <w:rPr>
          <w:rFonts w:eastAsia="Times New Roman"/>
          <w:color w:val="000000"/>
        </w:rPr>
        <w:t>,</w:t>
      </w:r>
      <w:r>
        <w:rPr>
          <w:rFonts w:eastAsia="Times New Roman"/>
          <w:color w:val="000000"/>
        </w:rPr>
        <w:t xml:space="preserve"> otoczeniu przyrodniczym, społecznym, kulturowym i technicznym,</w:t>
      </w:r>
    </w:p>
    <w:p w14:paraId="76CD8B87" w14:textId="3B0A9F76" w:rsidR="00D369BA" w:rsidRDefault="001C4EB8" w:rsidP="00FC4E5F">
      <w:pPr>
        <w:numPr>
          <w:ilvl w:val="0"/>
          <w:numId w:val="16"/>
        </w:numPr>
        <w:pBdr>
          <w:top w:val="nil"/>
          <w:left w:val="nil"/>
          <w:bottom w:val="nil"/>
          <w:right w:val="nil"/>
          <w:between w:val="nil"/>
        </w:pBdr>
        <w:tabs>
          <w:tab w:val="left" w:pos="993"/>
        </w:tabs>
        <w:spacing w:before="0" w:after="0"/>
        <w:ind w:leftChars="237" w:left="991" w:hangingChars="176" w:hanging="422"/>
        <w:rPr>
          <w:rFonts w:eastAsia="Times New Roman"/>
          <w:color w:val="000000"/>
        </w:rPr>
      </w:pPr>
      <w:r>
        <w:rPr>
          <w:rFonts w:eastAsia="Times New Roman"/>
          <w:color w:val="000000"/>
        </w:rPr>
        <w:t>rozbudzanie ciekawości poznawczej, zachęcanie do akty</w:t>
      </w:r>
      <w:r w:rsidR="001663C3">
        <w:rPr>
          <w:rFonts w:eastAsia="Times New Roman"/>
          <w:color w:val="000000"/>
        </w:rPr>
        <w:t xml:space="preserve">wności badawczej </w:t>
      </w:r>
      <w:r w:rsidR="001663C3">
        <w:rPr>
          <w:rFonts w:eastAsia="Times New Roman"/>
          <w:color w:val="000000"/>
        </w:rPr>
        <w:br/>
        <w:t>i  wyrażania</w:t>
      </w:r>
      <w:r>
        <w:rPr>
          <w:rFonts w:eastAsia="Times New Roman"/>
          <w:color w:val="000000"/>
        </w:rPr>
        <w:t xml:space="preserve"> własnych uczuć i przeżyć,</w:t>
      </w:r>
    </w:p>
    <w:p w14:paraId="466EBA2C" w14:textId="77777777" w:rsidR="00D369BA" w:rsidRDefault="001C4EB8" w:rsidP="00FC4E5F">
      <w:pPr>
        <w:numPr>
          <w:ilvl w:val="0"/>
          <w:numId w:val="16"/>
        </w:numPr>
        <w:pBdr>
          <w:top w:val="nil"/>
          <w:left w:val="nil"/>
          <w:bottom w:val="nil"/>
          <w:right w:val="nil"/>
          <w:between w:val="nil"/>
        </w:pBdr>
        <w:tabs>
          <w:tab w:val="left" w:pos="993"/>
        </w:tabs>
        <w:spacing w:before="0" w:after="0"/>
        <w:ind w:leftChars="237" w:left="991" w:hangingChars="176" w:hanging="422"/>
        <w:rPr>
          <w:rFonts w:eastAsia="Times New Roman"/>
          <w:color w:val="000000"/>
        </w:rPr>
      </w:pPr>
      <w:r>
        <w:rPr>
          <w:rFonts w:eastAsia="Times New Roman"/>
          <w:color w:val="000000"/>
        </w:rPr>
        <w:t>rozwijanie wrażliwości estetycznej, tworzenie warunków do rozwoju wyobraźni, fantazji oraz ekspresji plastycznej, muzycznej i ruchowej,</w:t>
      </w:r>
    </w:p>
    <w:p w14:paraId="20E8F4D7" w14:textId="77777777" w:rsidR="00D369BA" w:rsidRDefault="001C4EB8" w:rsidP="00FC4E5F">
      <w:pPr>
        <w:numPr>
          <w:ilvl w:val="0"/>
          <w:numId w:val="16"/>
        </w:numPr>
        <w:pBdr>
          <w:top w:val="nil"/>
          <w:left w:val="nil"/>
          <w:bottom w:val="nil"/>
          <w:right w:val="nil"/>
          <w:between w:val="nil"/>
        </w:pBdr>
        <w:tabs>
          <w:tab w:val="left" w:pos="993"/>
        </w:tabs>
        <w:spacing w:before="0" w:after="200"/>
        <w:ind w:leftChars="237" w:left="991" w:hangingChars="176" w:hanging="422"/>
        <w:rPr>
          <w:rFonts w:eastAsia="Times New Roman"/>
          <w:color w:val="000000"/>
        </w:rPr>
      </w:pPr>
      <w:r>
        <w:rPr>
          <w:rFonts w:eastAsia="Times New Roman"/>
          <w:color w:val="000000"/>
        </w:rPr>
        <w:t xml:space="preserve">zapewnienie warunków do harmonijnego rozwoju psychicznego i fizycznego, poznanie zasad bezpiecznego postępowania, wdrażanie do zachowań prozdrowotnych i proekologicznych. </w:t>
      </w:r>
    </w:p>
    <w:p w14:paraId="2405A131" w14:textId="38911745" w:rsidR="00D369BA" w:rsidRDefault="001C4EB8" w:rsidP="001C4EB8">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 xml:space="preserve">Dzieci są przyprowadzane i odbierane z przedszkola przez rodziców lub upoważnioną pisemnie przez nich osobę </w:t>
      </w:r>
      <w:r w:rsidR="00632E89">
        <w:rPr>
          <w:rFonts w:eastAsia="Times New Roman"/>
          <w:color w:val="000000"/>
        </w:rPr>
        <w:t xml:space="preserve">na zasadach określonych w niniejszym </w:t>
      </w:r>
      <w:r w:rsidR="00A5198E">
        <w:rPr>
          <w:rFonts w:eastAsia="Times New Roman"/>
          <w:color w:val="000000"/>
        </w:rPr>
        <w:t>s</w:t>
      </w:r>
      <w:r w:rsidR="00632E89">
        <w:rPr>
          <w:rFonts w:eastAsia="Times New Roman"/>
          <w:color w:val="000000"/>
        </w:rPr>
        <w:t xml:space="preserve">tatucie </w:t>
      </w:r>
      <w:r>
        <w:rPr>
          <w:rFonts w:eastAsia="Times New Roman"/>
          <w:color w:val="000000"/>
        </w:rPr>
        <w:t>zapewniającą dziecku pełne bezpieczeństwo.</w:t>
      </w:r>
      <w:r w:rsidR="00632E89" w:rsidRPr="00632E89">
        <w:t xml:space="preserve"> </w:t>
      </w:r>
    </w:p>
    <w:p w14:paraId="07059A6A" w14:textId="77777777" w:rsidR="00D369BA" w:rsidRDefault="001C4EB8" w:rsidP="001C4EB8">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 xml:space="preserve">Przedszkole może odmówić wydania dziecka osobie będącej w stanie nietrzeźwym </w:t>
      </w:r>
      <w:r>
        <w:rPr>
          <w:rFonts w:eastAsia="Times New Roman"/>
          <w:color w:val="000000"/>
        </w:rPr>
        <w:br/>
        <w:t>lub wskazującym na zażycie środków psychoaktywnych, bez względu na to, czy jest to rodzic dziecka, czy osoba upoważniona.</w:t>
      </w:r>
    </w:p>
    <w:p w14:paraId="56B81F4C" w14:textId="203217D1" w:rsidR="00D37474" w:rsidRPr="00D37474" w:rsidRDefault="001C4EB8" w:rsidP="00D37474">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Rodzice lub pełnoletnia osoba upoważniona ponos</w:t>
      </w:r>
      <w:r>
        <w:rPr>
          <w:rFonts w:eastAsia="Times New Roman"/>
        </w:rPr>
        <w:t>zą</w:t>
      </w:r>
      <w:r>
        <w:rPr>
          <w:rFonts w:eastAsia="Times New Roman"/>
          <w:color w:val="000000"/>
        </w:rPr>
        <w:t xml:space="preserve"> całkowitą odpowiedzialność </w:t>
      </w:r>
      <w:r>
        <w:rPr>
          <w:rFonts w:eastAsia="Times New Roman"/>
          <w:color w:val="000000"/>
        </w:rPr>
        <w:br/>
        <w:t>za dziecko w drodze do przedszkola (do momentu odebrania dziecka przez pracownika p</w:t>
      </w:r>
      <w:r>
        <w:rPr>
          <w:rFonts w:eastAsia="Times New Roman"/>
        </w:rPr>
        <w:t xml:space="preserve">rzedszkola) oraz w drodze dziecka z przedszkola do domu (od momentu odebrania dziecka od pracownika przedszkola). </w:t>
      </w:r>
    </w:p>
    <w:p w14:paraId="71D158F2" w14:textId="3DCD0B48" w:rsidR="00E748CA" w:rsidRDefault="00E748CA" w:rsidP="00E748CA">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rPr>
        <w:t xml:space="preserve">Do odbioru dziecka może zostać pisemnie upoważniona osoba niepełnoletnia, która ukończyła 14 rok życia i jest w stanie zapewnić dziecku pełne bezpieczeństwo. Rodzice (prawni opiekunowie), upoważniając osobę niepełnoletnią do odbioru dziecka, ponoszą odpowiedzialność za zapewnienie dziecku bezpieczeństwa po jego odebraniu </w:t>
      </w:r>
      <w:r w:rsidR="00393E5F">
        <w:rPr>
          <w:rFonts w:eastAsia="Times New Roman"/>
        </w:rPr>
        <w:br/>
      </w:r>
      <w:r>
        <w:rPr>
          <w:rFonts w:eastAsia="Times New Roman"/>
        </w:rPr>
        <w:t xml:space="preserve">z przedszkola. </w:t>
      </w:r>
    </w:p>
    <w:p w14:paraId="51860827" w14:textId="69987B4C" w:rsidR="00E748CA" w:rsidRDefault="00E748CA" w:rsidP="00E748CA">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rPr>
        <w:t>W przypadku dziecka posiadającego orzeczenie o potrzebie kształcenia specjalnego zasady jego odbioru</w:t>
      </w:r>
      <w:r w:rsidR="003E493C">
        <w:rPr>
          <w:rFonts w:eastAsia="Times New Roman"/>
        </w:rPr>
        <w:t xml:space="preserve"> regulują odrębne przepisy.</w:t>
      </w:r>
    </w:p>
    <w:p w14:paraId="3D521129" w14:textId="77777777" w:rsidR="00D369BA" w:rsidRDefault="001C4EB8" w:rsidP="001C4EB8">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rPr>
        <w:t>Przedszkole nie wykonuje świadczeń zdrowotnych, z wyjątkiem pierwszej pomocy.</w:t>
      </w:r>
    </w:p>
    <w:p w14:paraId="10692E22" w14:textId="28C8FE6C" w:rsidR="00D369BA" w:rsidRDefault="001C4EB8" w:rsidP="001C4EB8">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rPr>
        <w:t>W przypadku dziecka przewlekle chorego, dyrektor, rodzice i pracownicy uzgadniają - na podstawie zaleceń lekarza i pisemnych upoważnień oraz zgód - indywidualne zasady bezpiecznej opieki, w tym ewentualnego podania leku przez pracownika, który dobrowolnie wyraził zgodę i został odpowiednio poinstruowany.</w:t>
      </w:r>
    </w:p>
    <w:p w14:paraId="2E1B98D5" w14:textId="1E345DD0" w:rsidR="00D369BA" w:rsidRDefault="001C4EB8" w:rsidP="001C4EB8">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W sytuacji pogorszenia się stanu zdrowia dziecka,  nauczyciel lub dyrektor informuje rodziców o jego stanie, a rodzice są zobowiązani do niezwłocznego odebrania dziecka z przedszkola.</w:t>
      </w:r>
    </w:p>
    <w:p w14:paraId="73C2EBFB" w14:textId="77777777" w:rsidR="00D369BA" w:rsidRDefault="001C4EB8" w:rsidP="001C4EB8">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W sytuacjach nagłych wzywane jest pogotowie, z równoczesnym poinformowaniem rodziców.</w:t>
      </w:r>
    </w:p>
    <w:p w14:paraId="17E3FCC3" w14:textId="308CFF63" w:rsidR="00D369BA" w:rsidRDefault="001C4EB8" w:rsidP="001C4EB8">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Dziecko oddane pod opiekę przedszkola uznane jest za dziecko  zdrowe i mogące korzystać z</w:t>
      </w:r>
      <w:r w:rsidR="00A90CE4">
        <w:rPr>
          <w:rFonts w:eastAsia="Times New Roman"/>
          <w:color w:val="000000"/>
        </w:rPr>
        <w:t>e</w:t>
      </w:r>
      <w:r>
        <w:rPr>
          <w:rFonts w:eastAsia="Times New Roman"/>
          <w:color w:val="000000"/>
        </w:rPr>
        <w:t xml:space="preserve"> wszystkich form pracy przedszkola (nie dotyczy dzieci niepełnosprawnych oraz dzieci zwolnionych z niektórych zajęć, np. z zajęć ruchowych).</w:t>
      </w:r>
    </w:p>
    <w:p w14:paraId="206492FE" w14:textId="08D12EF9" w:rsidR="00D369BA" w:rsidRDefault="001C4EB8" w:rsidP="001C4EB8">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Do przedszkola nie przyjmuje się dziecka zakaźnie chorego lub z widocznymi objawami choroby (np. zakatarzone, przeziębione, kaszlące) – nie mogą one przebywać w grupie z dziećmi zdrowymi.</w:t>
      </w:r>
    </w:p>
    <w:p w14:paraId="4D67DF0F" w14:textId="76BBE0A4" w:rsidR="00D369BA" w:rsidRDefault="001C4EB8" w:rsidP="001C4EB8">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 xml:space="preserve">Obowiązkiem rodzica jest zgłaszanie wszelkich poważnych dolegliwości dziecka </w:t>
      </w:r>
      <w:r w:rsidR="00565FBE">
        <w:rPr>
          <w:rFonts w:eastAsia="Times New Roman"/>
          <w:color w:val="000000"/>
        </w:rPr>
        <w:br/>
      </w:r>
      <w:r>
        <w:rPr>
          <w:rFonts w:eastAsia="Times New Roman"/>
          <w:color w:val="000000"/>
        </w:rPr>
        <w:t>i udzielanie wyczerpujących informacji na ten temat.</w:t>
      </w:r>
    </w:p>
    <w:p w14:paraId="24E5128D" w14:textId="77777777" w:rsidR="00D369BA" w:rsidRDefault="001C4EB8" w:rsidP="001C4EB8">
      <w:pPr>
        <w:numPr>
          <w:ilvl w:val="0"/>
          <w:numId w:val="91"/>
        </w:numPr>
        <w:pBdr>
          <w:top w:val="nil"/>
          <w:left w:val="nil"/>
          <w:bottom w:val="nil"/>
          <w:right w:val="nil"/>
          <w:between w:val="nil"/>
        </w:pBdr>
        <w:tabs>
          <w:tab w:val="left" w:pos="709"/>
        </w:tabs>
        <w:spacing w:before="0" w:after="200"/>
        <w:ind w:leftChars="119" w:left="708" w:hangingChars="176" w:hanging="422"/>
        <w:rPr>
          <w:rFonts w:eastAsia="Times New Roman"/>
        </w:rPr>
      </w:pPr>
      <w:r>
        <w:rPr>
          <w:rFonts w:eastAsia="Times New Roman"/>
          <w:color w:val="000000"/>
        </w:rPr>
        <w:t>Zobowiązuje się rodziców o zgłaszanie nauczycielom grup wszystkich przypadków zachorowań dzieci na choroby zakaźne.</w:t>
      </w:r>
    </w:p>
    <w:p w14:paraId="0305655F"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5</w:t>
      </w:r>
    </w:p>
    <w:p w14:paraId="010E9F31" w14:textId="77777777" w:rsidR="00D369BA" w:rsidRDefault="001C4EB8" w:rsidP="001C4EB8">
      <w:pPr>
        <w:numPr>
          <w:ilvl w:val="0"/>
          <w:numId w:val="38"/>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Przedszkole organizuje wczesne wspomaganie rozwoju dzieci zgodnie z </w:t>
      </w:r>
      <w:r>
        <w:rPr>
          <w:rFonts w:eastAsia="Times New Roman"/>
        </w:rPr>
        <w:t>przepisami dotyczącymi organizowania wczesnego wspomagania rozwoju dziecka.</w:t>
      </w:r>
      <w:r>
        <w:rPr>
          <w:rFonts w:eastAsia="Times New Roman"/>
          <w:color w:val="000000"/>
        </w:rPr>
        <w:t xml:space="preserve"> Ma ono na celu pobudzenie psychoruchowego, społecznego rozwoju dziecka od chwili wykrycia niepełnosprawności do momentu podjęcia nauki w szkole.</w:t>
      </w:r>
    </w:p>
    <w:p w14:paraId="28FDDEB1" w14:textId="77777777" w:rsidR="00D369BA" w:rsidRDefault="001C4EB8" w:rsidP="001C4EB8">
      <w:pPr>
        <w:numPr>
          <w:ilvl w:val="0"/>
          <w:numId w:val="38"/>
        </w:numPr>
        <w:pBdr>
          <w:top w:val="nil"/>
          <w:left w:val="nil"/>
          <w:bottom w:val="nil"/>
          <w:right w:val="nil"/>
          <w:between w:val="nil"/>
        </w:pBdr>
        <w:tabs>
          <w:tab w:val="clear" w:pos="425"/>
        </w:tabs>
        <w:spacing w:before="0" w:after="200"/>
        <w:ind w:leftChars="119" w:left="708" w:hangingChars="176" w:hanging="422"/>
        <w:rPr>
          <w:rFonts w:eastAsia="Times New Roman"/>
          <w:color w:val="000000"/>
        </w:rPr>
      </w:pPr>
      <w:r>
        <w:rPr>
          <w:rFonts w:eastAsia="Times New Roman"/>
          <w:color w:val="000000"/>
        </w:rPr>
        <w:t>Do zadań zespołu wczesnego wspomagani</w:t>
      </w:r>
      <w:r>
        <w:rPr>
          <w:rFonts w:eastAsia="Times New Roman"/>
        </w:rPr>
        <w:t>a</w:t>
      </w:r>
      <w:r>
        <w:rPr>
          <w:rFonts w:eastAsia="Times New Roman"/>
          <w:color w:val="000000"/>
        </w:rPr>
        <w:t xml:space="preserve"> rozwoju dzieci należy w szczególności:</w:t>
      </w:r>
    </w:p>
    <w:p w14:paraId="2E54E624" w14:textId="77777777" w:rsidR="00D369BA" w:rsidRDefault="001C4EB8" w:rsidP="001C4EB8">
      <w:pPr>
        <w:numPr>
          <w:ilvl w:val="0"/>
          <w:numId w:val="4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ustalenie, na podstawie opinii o potrzebie wczesnego wspomagania rozwoju dziecka, kierunków i harmonogramu działań w zakresie wczesnego wspomagania </w:t>
      </w:r>
      <w:r>
        <w:rPr>
          <w:rFonts w:eastAsia="Times New Roman"/>
          <w:color w:val="000000"/>
        </w:rPr>
        <w:br/>
        <w:t>i wsparcia rodziny dziecka,</w:t>
      </w:r>
    </w:p>
    <w:p w14:paraId="0A0DC278" w14:textId="77777777" w:rsidR="00D369BA" w:rsidRDefault="001C4EB8" w:rsidP="001C4EB8">
      <w:pPr>
        <w:numPr>
          <w:ilvl w:val="0"/>
          <w:numId w:val="4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nawiązanie współpracy z zakładem opieki zdrowotnej lub ośrodkiem pomocy społecznej w celu zapewnienia dziecku rehabilitacji, terapii lub innych form pomocy, stosownie do jego potrzeb,</w:t>
      </w:r>
    </w:p>
    <w:p w14:paraId="4CEA2715" w14:textId="77777777" w:rsidR="00D369BA" w:rsidRDefault="001C4EB8" w:rsidP="001C4EB8">
      <w:pPr>
        <w:numPr>
          <w:ilvl w:val="0"/>
          <w:numId w:val="4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opracowanie i realizowanie z dzieckiem i jego rodziną indywidualnego programu wczesnego wspomagania z uwzględnieniem działań wspomagających rodzinę dziecka w zakresie realizacji programu, koordynowania działań specjalistów prowadzących zajęcia z dzieckiem oraz oceniania postępów dziecka,</w:t>
      </w:r>
    </w:p>
    <w:p w14:paraId="4DEA3CA3" w14:textId="4F4C847B" w:rsidR="00D369BA" w:rsidRDefault="001C4EB8" w:rsidP="001C4EB8">
      <w:pPr>
        <w:numPr>
          <w:ilvl w:val="0"/>
          <w:numId w:val="42"/>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 xml:space="preserve">analizowanie skuteczności pomocy udzielanej dziecku i jego rodzinie, wprowadzanie zmian w indywidualnym programie wczesnego wspomagania, stosownie do potrzeb dziecka i jego rodziny, oraz planowanie dalszych działań </w:t>
      </w:r>
      <w:r w:rsidR="00C851A4">
        <w:rPr>
          <w:rFonts w:eastAsia="Times New Roman"/>
        </w:rPr>
        <w:br/>
      </w:r>
      <w:r>
        <w:rPr>
          <w:rFonts w:eastAsia="Times New Roman"/>
          <w:color w:val="000000"/>
        </w:rPr>
        <w:t>w zakresie wczesnego wspomagania.</w:t>
      </w:r>
    </w:p>
    <w:p w14:paraId="2E251FDE" w14:textId="77777777" w:rsidR="00D369BA" w:rsidRDefault="001C4EB8" w:rsidP="001C4EB8">
      <w:pPr>
        <w:numPr>
          <w:ilvl w:val="0"/>
          <w:numId w:val="38"/>
        </w:numPr>
        <w:pBdr>
          <w:top w:val="nil"/>
          <w:left w:val="nil"/>
          <w:bottom w:val="nil"/>
          <w:right w:val="nil"/>
          <w:between w:val="nil"/>
        </w:pBdr>
        <w:tabs>
          <w:tab w:val="clear" w:pos="425"/>
          <w:tab w:val="num" w:pos="709"/>
        </w:tabs>
        <w:spacing w:before="0" w:after="200"/>
        <w:ind w:leftChars="119" w:left="708" w:hangingChars="176" w:hanging="422"/>
        <w:rPr>
          <w:rFonts w:eastAsia="Times New Roman"/>
          <w:color w:val="000000"/>
        </w:rPr>
      </w:pPr>
      <w:r>
        <w:rPr>
          <w:rFonts w:eastAsia="Times New Roman"/>
          <w:color w:val="000000"/>
        </w:rPr>
        <w:t>Współpraca zespołu z rodzicami to:</w:t>
      </w:r>
    </w:p>
    <w:p w14:paraId="61445BA4" w14:textId="57DAE529" w:rsidR="00D369BA" w:rsidRDefault="001C4EB8" w:rsidP="001C4EB8">
      <w:pPr>
        <w:numPr>
          <w:ilvl w:val="0"/>
          <w:numId w:val="5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udzielanie pomocy w zakresie kształtowania postaw i zachowań w kontaktach</w:t>
      </w:r>
      <w:r>
        <w:rPr>
          <w:rFonts w:eastAsia="Times New Roman"/>
        </w:rPr>
        <w:t xml:space="preserve"> </w:t>
      </w:r>
      <w:r w:rsidR="00C851A4">
        <w:rPr>
          <w:rFonts w:eastAsia="Times New Roman"/>
        </w:rPr>
        <w:br/>
      </w:r>
      <w:r>
        <w:rPr>
          <w:rFonts w:eastAsia="Times New Roman"/>
          <w:color w:val="000000"/>
        </w:rPr>
        <w:t>z dzieckiem: wzmacnianie więzi emocjonalnej pomiędzy rodzicami i dzieckiem, rozpoznawanie zachowań dziecka i utrwalanie właściwych reakcji na te zachowania,</w:t>
      </w:r>
    </w:p>
    <w:p w14:paraId="167C942C" w14:textId="77777777" w:rsidR="00D369BA" w:rsidRDefault="001C4EB8" w:rsidP="001C4EB8">
      <w:pPr>
        <w:numPr>
          <w:ilvl w:val="0"/>
          <w:numId w:val="5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udzielanie instruktażu i porad oraz prowadzenie konsultacji w zakresie pracy </w:t>
      </w:r>
      <w:r>
        <w:rPr>
          <w:rFonts w:eastAsia="Times New Roman"/>
          <w:color w:val="000000"/>
        </w:rPr>
        <w:br/>
        <w:t>z dzieckiem,</w:t>
      </w:r>
    </w:p>
    <w:p w14:paraId="444D1D8C" w14:textId="77777777" w:rsidR="00D369BA" w:rsidRDefault="001C4EB8" w:rsidP="001C4EB8">
      <w:pPr>
        <w:numPr>
          <w:ilvl w:val="0"/>
          <w:numId w:val="52"/>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pomoc w przystosowaniu warunków w środowisku domowym do potrzeb dziecka oraz w pozyskaniu i wykorzystaniu w pracy z dzieckiem odpowiednich środków dydaktycznych i niezbędnego sprzętu.</w:t>
      </w:r>
    </w:p>
    <w:p w14:paraId="5D735B39"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6</w:t>
      </w:r>
    </w:p>
    <w:p w14:paraId="2D7F91F8" w14:textId="77777777" w:rsidR="00D369BA" w:rsidRDefault="001C4EB8" w:rsidP="001C4EB8">
      <w:pPr>
        <w:numPr>
          <w:ilvl w:val="0"/>
          <w:numId w:val="54"/>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Dzieci </w:t>
      </w:r>
      <w:r>
        <w:rPr>
          <w:rFonts w:eastAsia="Times New Roman"/>
        </w:rPr>
        <w:t>posiadające orzeczenie o potrzebie kształcenia specjalnego przyjmuje się na zasadach określonych w przepisach o rekrutacji.</w:t>
      </w:r>
    </w:p>
    <w:p w14:paraId="120F9F07" w14:textId="77777777" w:rsidR="00D369BA" w:rsidRDefault="001C4EB8" w:rsidP="001C4EB8">
      <w:pPr>
        <w:widowControl w:val="0"/>
        <w:numPr>
          <w:ilvl w:val="0"/>
          <w:numId w:val="54"/>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Przedszkole zapewnia dzieciom </w:t>
      </w:r>
      <w:r>
        <w:rPr>
          <w:rFonts w:eastAsia="Times New Roman"/>
        </w:rPr>
        <w:t>posiadającym orzeczenie o potrzebie kształcenia specjalnego:</w:t>
      </w:r>
    </w:p>
    <w:p w14:paraId="7C549167" w14:textId="77777777" w:rsidR="00D369BA" w:rsidRDefault="001C4EB8" w:rsidP="001C4EB8">
      <w:pPr>
        <w:widowControl w:val="0"/>
        <w:numPr>
          <w:ilvl w:val="0"/>
          <w:numId w:val="63"/>
        </w:numPr>
        <w:pBdr>
          <w:top w:val="nil"/>
          <w:left w:val="nil"/>
          <w:bottom w:val="nil"/>
          <w:right w:val="nil"/>
          <w:between w:val="nil"/>
        </w:pBdr>
        <w:spacing w:before="0" w:after="0"/>
        <w:ind w:leftChars="296" w:left="1132" w:hangingChars="176" w:hanging="422"/>
        <w:rPr>
          <w:rFonts w:eastAsia="Times New Roman"/>
        </w:rPr>
      </w:pPr>
      <w:r>
        <w:rPr>
          <w:rFonts w:eastAsia="Times New Roman"/>
        </w:rPr>
        <w:t>realizację zaleceń zawartych w orzeczeniu o potrzebie kształcenia specjalnego zgodnie z obowiązującymi przepisami,</w:t>
      </w:r>
    </w:p>
    <w:p w14:paraId="535B0FA8" w14:textId="77777777" w:rsidR="00D369BA" w:rsidRDefault="001C4EB8" w:rsidP="001C4EB8">
      <w:pPr>
        <w:widowControl w:val="0"/>
        <w:numPr>
          <w:ilvl w:val="0"/>
          <w:numId w:val="6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odpowiednie warunki do nauki, sprzęt specjalistyczny i środki dydaktyczne,</w:t>
      </w:r>
    </w:p>
    <w:p w14:paraId="677487F4" w14:textId="77777777" w:rsidR="00D369BA" w:rsidRDefault="001C4EB8" w:rsidP="001C4EB8">
      <w:pPr>
        <w:widowControl w:val="0"/>
        <w:numPr>
          <w:ilvl w:val="0"/>
          <w:numId w:val="6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rPr>
        <w:t>dostosowanie programu wychowania przedszkolnego do indywidualnych potrzeb rozwojowych i edukacyjnych oraz możliwości psychofizycznych dziecka na podstawie IPET uwzględniającego zalecenia zawarte w orzeczeniu.</w:t>
      </w:r>
    </w:p>
    <w:p w14:paraId="7C90995E" w14:textId="77777777" w:rsidR="00D369BA" w:rsidRDefault="001C4EB8" w:rsidP="001C4EB8">
      <w:pPr>
        <w:widowControl w:val="0"/>
        <w:numPr>
          <w:ilvl w:val="0"/>
          <w:numId w:val="63"/>
        </w:numPr>
        <w:pBdr>
          <w:top w:val="nil"/>
          <w:left w:val="nil"/>
          <w:bottom w:val="nil"/>
          <w:right w:val="nil"/>
          <w:between w:val="nil"/>
        </w:pBdr>
        <w:spacing w:before="0" w:after="0"/>
        <w:ind w:leftChars="296" w:left="1132" w:hangingChars="176" w:hanging="422"/>
        <w:rPr>
          <w:rFonts w:eastAsia="Times New Roman"/>
        </w:rPr>
      </w:pPr>
      <w:r>
        <w:rPr>
          <w:rFonts w:eastAsia="Times New Roman"/>
        </w:rPr>
        <w:t>wielospecjalistyczną ocenę poziomu funkcjonowania dziecka,</w:t>
      </w:r>
    </w:p>
    <w:p w14:paraId="5258A368" w14:textId="77777777" w:rsidR="00D369BA" w:rsidRDefault="001C4EB8" w:rsidP="001C4EB8">
      <w:pPr>
        <w:widowControl w:val="0"/>
        <w:numPr>
          <w:ilvl w:val="0"/>
          <w:numId w:val="63"/>
        </w:numPr>
        <w:pBdr>
          <w:top w:val="nil"/>
          <w:left w:val="nil"/>
          <w:bottom w:val="nil"/>
          <w:right w:val="nil"/>
          <w:between w:val="nil"/>
        </w:pBdr>
        <w:spacing w:before="0" w:after="0"/>
        <w:ind w:leftChars="296" w:left="1132" w:hangingChars="176" w:hanging="422"/>
        <w:rPr>
          <w:rFonts w:eastAsia="Times New Roman"/>
        </w:rPr>
      </w:pPr>
      <w:r>
        <w:rPr>
          <w:rFonts w:eastAsia="Times New Roman"/>
        </w:rPr>
        <w:t>realizację indywidualnego programu edukacyjno - terapeutycznego,</w:t>
      </w:r>
    </w:p>
    <w:p w14:paraId="2D81BB27" w14:textId="77777777" w:rsidR="00D369BA" w:rsidRDefault="001C4EB8" w:rsidP="001C4EB8">
      <w:pPr>
        <w:widowControl w:val="0"/>
        <w:numPr>
          <w:ilvl w:val="0"/>
          <w:numId w:val="6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zajęcia rewalidacyjne i zajęcia z zakresu pomocy psychologiczno - pedagogicznej, w zależności od indywidualnych potrzeb, </w:t>
      </w:r>
    </w:p>
    <w:p w14:paraId="64F58FFF" w14:textId="77777777" w:rsidR="00D369BA" w:rsidRDefault="001C4EB8" w:rsidP="001C4EB8">
      <w:pPr>
        <w:widowControl w:val="0"/>
        <w:numPr>
          <w:ilvl w:val="0"/>
          <w:numId w:val="6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integrację ze środowiskiem.</w:t>
      </w:r>
    </w:p>
    <w:p w14:paraId="3BA218C2" w14:textId="77777777" w:rsidR="00D369BA" w:rsidRDefault="001C4EB8" w:rsidP="00FA44DE">
      <w:pPr>
        <w:pBdr>
          <w:top w:val="nil"/>
          <w:left w:val="nil"/>
          <w:bottom w:val="nil"/>
          <w:right w:val="nil"/>
          <w:between w:val="nil"/>
        </w:pBdr>
        <w:spacing w:before="360" w:after="360"/>
        <w:ind w:leftChars="0" w:left="0" w:firstLineChars="0" w:firstLine="0"/>
        <w:jc w:val="center"/>
        <w:rPr>
          <w:rFonts w:eastAsia="Times New Roman"/>
          <w:color w:val="000000"/>
        </w:rPr>
      </w:pPr>
      <w:r>
        <w:rPr>
          <w:rFonts w:eastAsia="Times New Roman"/>
          <w:b/>
          <w:bCs/>
          <w:color w:val="000000"/>
        </w:rPr>
        <w:t>§ 7</w:t>
      </w:r>
    </w:p>
    <w:p w14:paraId="549C8C43" w14:textId="77777777" w:rsidR="00D369BA" w:rsidRDefault="001C4EB8" w:rsidP="001C4EB8">
      <w:pPr>
        <w:numPr>
          <w:ilvl w:val="0"/>
          <w:numId w:val="37"/>
        </w:numPr>
        <w:pBdr>
          <w:top w:val="nil"/>
          <w:left w:val="nil"/>
          <w:bottom w:val="nil"/>
          <w:right w:val="nil"/>
          <w:between w:val="nil"/>
        </w:pBdr>
        <w:spacing w:after="200"/>
        <w:ind w:leftChars="119" w:left="708" w:hangingChars="176" w:hanging="422"/>
        <w:rPr>
          <w:rFonts w:eastAsia="Times New Roman"/>
          <w:color w:val="000000"/>
        </w:rPr>
      </w:pPr>
      <w:r>
        <w:rPr>
          <w:rFonts w:eastAsia="Times New Roman"/>
        </w:rPr>
        <w:t xml:space="preserve">Przedszkole organizuje i udziela pomocy psychologiczno-pedagogicznej dzieciom uczęszczającym do Przedszkola, ich rodzicom oraz nauczycielom na zasadach określonych w odrębnych przepisach. </w:t>
      </w:r>
    </w:p>
    <w:p w14:paraId="14BDD29D" w14:textId="12B6CD90" w:rsidR="00D369BA" w:rsidRDefault="001C4EB8" w:rsidP="001C4EB8">
      <w:pPr>
        <w:numPr>
          <w:ilvl w:val="0"/>
          <w:numId w:val="3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highlight w:val="white"/>
        </w:rPr>
        <w:t>Przedszkole zapewni</w:t>
      </w:r>
      <w:r>
        <w:rPr>
          <w:rFonts w:eastAsia="Times New Roman"/>
          <w:highlight w:val="white"/>
        </w:rPr>
        <w:t>a</w:t>
      </w:r>
      <w:r>
        <w:rPr>
          <w:rFonts w:eastAsia="Times New Roman"/>
          <w:color w:val="000000"/>
          <w:highlight w:val="white"/>
        </w:rPr>
        <w:t xml:space="preserve"> integrację dzieci niebędących obywatelami polskimi</w:t>
      </w:r>
      <w:r w:rsidR="00C851A4">
        <w:rPr>
          <w:rFonts w:eastAsia="Times New Roman"/>
          <w:color w:val="000000"/>
          <w:highlight w:val="white"/>
        </w:rPr>
        <w:br/>
      </w:r>
      <w:r>
        <w:rPr>
          <w:rFonts w:eastAsia="Times New Roman"/>
          <w:color w:val="000000"/>
          <w:highlight w:val="white"/>
        </w:rPr>
        <w:t xml:space="preserve">ze środowiskiem przedszkolnym oraz wspomaganie ich w pokonaniu trudności adaptacyjnych związanych z różnicami kulturowymi lub zmianą środowiska edukacyjnego </w:t>
      </w:r>
      <w:r>
        <w:rPr>
          <w:rFonts w:eastAsia="Times New Roman"/>
          <w:highlight w:val="white"/>
        </w:rPr>
        <w:t>w tym związanych z wcześniejszym kształceniem za granicą.</w:t>
      </w:r>
    </w:p>
    <w:p w14:paraId="51459691" w14:textId="039630F0" w:rsidR="00D369BA" w:rsidRDefault="001C4EB8" w:rsidP="001C4EB8">
      <w:pPr>
        <w:numPr>
          <w:ilvl w:val="0"/>
          <w:numId w:val="37"/>
        </w:numPr>
        <w:pBdr>
          <w:top w:val="nil"/>
          <w:left w:val="nil"/>
          <w:bottom w:val="nil"/>
          <w:right w:val="nil"/>
          <w:between w:val="nil"/>
        </w:pBdr>
        <w:spacing w:before="0" w:after="200"/>
        <w:ind w:leftChars="119" w:left="708" w:hangingChars="176" w:hanging="422"/>
        <w:rPr>
          <w:rFonts w:eastAsia="Times New Roman"/>
        </w:rPr>
      </w:pPr>
      <w:r>
        <w:rPr>
          <w:rFonts w:eastAsia="Times New Roman"/>
        </w:rPr>
        <w:t>Pomocy psychologiczno-pedagogicznej udzielają dzieciom nauczyciele oraz specjaliści, w szczególności psycholog, pedagodzy, pedagog specjalny, logopedzi oraz inni specjaliści zatrudnieni w przedszkolu stosownie do potrzeb dzieci.</w:t>
      </w:r>
    </w:p>
    <w:p w14:paraId="75AE2817" w14:textId="09F8BA6C" w:rsidR="00D369BA" w:rsidRDefault="001C4EB8" w:rsidP="001C4EB8">
      <w:pPr>
        <w:numPr>
          <w:ilvl w:val="0"/>
          <w:numId w:val="3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Pomoc psychologiczno-pedagogiczna jest udzielana w trakcie bieżącej pracy </w:t>
      </w:r>
      <w:r w:rsidR="00C851A4">
        <w:rPr>
          <w:rFonts w:eastAsia="Times New Roman"/>
          <w:color w:val="000000"/>
        </w:rPr>
        <w:br/>
      </w:r>
      <w:r>
        <w:rPr>
          <w:rFonts w:eastAsia="Times New Roman"/>
          <w:color w:val="000000"/>
        </w:rPr>
        <w:t xml:space="preserve">z dzieckiem oraz w formie: </w:t>
      </w:r>
    </w:p>
    <w:p w14:paraId="3544FE61" w14:textId="77777777" w:rsidR="00D369BA" w:rsidRDefault="001C4EB8" w:rsidP="001C4EB8">
      <w:pPr>
        <w:numPr>
          <w:ilvl w:val="0"/>
          <w:numId w:val="7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zajęć rozwijających uzdolnienia,</w:t>
      </w:r>
    </w:p>
    <w:p w14:paraId="32DFAB2D" w14:textId="78401D22" w:rsidR="00D369BA" w:rsidRDefault="001C4EB8" w:rsidP="001C4EB8">
      <w:pPr>
        <w:numPr>
          <w:ilvl w:val="0"/>
          <w:numId w:val="7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zajęć specjalistycznych: korekcyjno-kompensacyjnych, logopedycznych, rozwijających kompetencje emocjonalno – społeczne oraz innych zajęć</w:t>
      </w:r>
      <w:r w:rsidR="00C851A4">
        <w:rPr>
          <w:rFonts w:eastAsia="Times New Roman"/>
        </w:rPr>
        <w:br/>
      </w:r>
      <w:r>
        <w:rPr>
          <w:rFonts w:eastAsia="Times New Roman"/>
          <w:color w:val="000000"/>
        </w:rPr>
        <w:t xml:space="preserve">o charakterze terapeutycznym, </w:t>
      </w:r>
    </w:p>
    <w:p w14:paraId="49B6B251" w14:textId="77777777" w:rsidR="00D369BA" w:rsidRDefault="001C4EB8" w:rsidP="001C4EB8">
      <w:pPr>
        <w:numPr>
          <w:ilvl w:val="0"/>
          <w:numId w:val="7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zindywidualizowanej ścieżki realizacji obowiązkowego rocznego przygotowania przedszkolnego,</w:t>
      </w:r>
    </w:p>
    <w:p w14:paraId="00E3A685" w14:textId="77777777" w:rsidR="00D369BA" w:rsidRDefault="001C4EB8" w:rsidP="001C4EB8">
      <w:pPr>
        <w:numPr>
          <w:ilvl w:val="0"/>
          <w:numId w:val="73"/>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porad i konsultacji.</w:t>
      </w:r>
    </w:p>
    <w:p w14:paraId="3877EEAB" w14:textId="77777777" w:rsidR="00D369BA" w:rsidRDefault="001C4EB8" w:rsidP="001C4EB8">
      <w:pPr>
        <w:numPr>
          <w:ilvl w:val="0"/>
          <w:numId w:val="3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Pomoc psychologiczno-pedagogiczna jest udzielana rodzicom dzieci i nauczycielom </w:t>
      </w:r>
      <w:r>
        <w:rPr>
          <w:rFonts w:eastAsia="Times New Roman"/>
          <w:color w:val="000000"/>
        </w:rPr>
        <w:br/>
        <w:t>w formie porad, konsultacji, warsztatów i szkoleń.</w:t>
      </w:r>
    </w:p>
    <w:p w14:paraId="6C0BF25B" w14:textId="77777777" w:rsidR="00D369BA" w:rsidRDefault="001C4EB8" w:rsidP="001C4EB8">
      <w:pPr>
        <w:numPr>
          <w:ilvl w:val="0"/>
          <w:numId w:val="3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Wsparcie merytoryczne dla nauczycieli i specjalistów udzielających pomocy psychologiczno-pedagogicznej w przedszkolu zapewniają poradnie psychologiczno-pedagogiczne oraz placówki doskonalenia nauczycieli.</w:t>
      </w:r>
    </w:p>
    <w:p w14:paraId="215D895E"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8</w:t>
      </w:r>
    </w:p>
    <w:p w14:paraId="1C6B9BD0" w14:textId="5832A283" w:rsidR="00D369BA" w:rsidRDefault="001C4EB8" w:rsidP="001C4EB8">
      <w:pPr>
        <w:numPr>
          <w:ilvl w:val="0"/>
          <w:numId w:val="89"/>
        </w:numPr>
        <w:pBdr>
          <w:top w:val="nil"/>
          <w:left w:val="nil"/>
          <w:bottom w:val="nil"/>
          <w:right w:val="nil"/>
          <w:between w:val="nil"/>
        </w:pBdr>
        <w:shd w:val="clear" w:color="auto" w:fill="FFFFFF"/>
        <w:spacing w:after="200"/>
        <w:ind w:leftChars="119" w:left="708" w:hangingChars="176" w:hanging="422"/>
        <w:rPr>
          <w:rFonts w:eastAsia="Times New Roman"/>
          <w:color w:val="000000"/>
        </w:rPr>
      </w:pPr>
      <w:r>
        <w:rPr>
          <w:rFonts w:eastAsia="Times New Roman"/>
          <w:color w:val="000000"/>
        </w:rPr>
        <w:t>Dyrektor na wniosek rodziców (prawnych opiekunów) organizuje indywidualne przygotowanie przedszkolne wychowanka posiadającego orzeczenie o potrzebie indywidualnego obowiązkowego rocznego przygotowania przedszkolnego</w:t>
      </w:r>
      <w:r>
        <w:rPr>
          <w:rFonts w:eastAsia="Times New Roman"/>
        </w:rPr>
        <w:t>.</w:t>
      </w:r>
    </w:p>
    <w:p w14:paraId="67454B09" w14:textId="5AB36116" w:rsidR="00D369BA" w:rsidRPr="00561001" w:rsidRDefault="001C4EB8" w:rsidP="001C4EB8">
      <w:pPr>
        <w:numPr>
          <w:ilvl w:val="0"/>
          <w:numId w:val="89"/>
        </w:numPr>
        <w:pBdr>
          <w:top w:val="nil"/>
          <w:left w:val="nil"/>
          <w:bottom w:val="nil"/>
          <w:right w:val="nil"/>
          <w:between w:val="nil"/>
        </w:pBdr>
        <w:shd w:val="clear" w:color="auto" w:fill="FFFFFF"/>
        <w:spacing w:after="200"/>
        <w:ind w:leftChars="119" w:left="708" w:hangingChars="176" w:hanging="422"/>
        <w:rPr>
          <w:rFonts w:eastAsia="Times New Roman"/>
          <w:color w:val="000000"/>
        </w:rPr>
      </w:pPr>
      <w:r>
        <w:rPr>
          <w:rFonts w:eastAsia="Times New Roman"/>
        </w:rPr>
        <w:t>I</w:t>
      </w:r>
      <w:r>
        <w:rPr>
          <w:rFonts w:eastAsia="Times New Roman"/>
          <w:color w:val="000000"/>
        </w:rPr>
        <w:t>ndywidualne przygotowanie przedszkolne</w:t>
      </w:r>
      <w:r>
        <w:rPr>
          <w:rFonts w:eastAsia="Times New Roman"/>
        </w:rPr>
        <w:t xml:space="preserve"> </w:t>
      </w:r>
      <w:r>
        <w:rPr>
          <w:rFonts w:eastAsia="Times New Roman"/>
          <w:color w:val="000000"/>
        </w:rPr>
        <w:t>organizuje się na czas określony wskazany w orzeczeniu</w:t>
      </w:r>
      <w:r>
        <w:rPr>
          <w:rFonts w:eastAsia="Times New Roman"/>
        </w:rPr>
        <w:t xml:space="preserve"> o potrzebie indywidualnego obowiązkowego rocznego przygotowania </w:t>
      </w:r>
      <w:r w:rsidRPr="00561001">
        <w:rPr>
          <w:rFonts w:eastAsia="Times New Roman"/>
        </w:rPr>
        <w:t>przedszkolnego.</w:t>
      </w:r>
    </w:p>
    <w:p w14:paraId="685C7541" w14:textId="6EA1A70B" w:rsidR="00D369BA" w:rsidRPr="0016694C" w:rsidRDefault="001C4EB8" w:rsidP="0016694C">
      <w:pPr>
        <w:numPr>
          <w:ilvl w:val="0"/>
          <w:numId w:val="89"/>
        </w:numPr>
        <w:pBdr>
          <w:top w:val="nil"/>
          <w:left w:val="nil"/>
          <w:bottom w:val="nil"/>
          <w:right w:val="nil"/>
          <w:between w:val="nil"/>
        </w:pBdr>
        <w:shd w:val="clear" w:color="auto" w:fill="FFFFFF" w:themeFill="background1"/>
        <w:spacing w:after="200"/>
        <w:ind w:leftChars="119" w:left="708" w:hangingChars="176" w:hanging="422"/>
        <w:rPr>
          <w:rFonts w:eastAsia="Times New Roman"/>
          <w:color w:val="000000" w:themeColor="text1"/>
        </w:rPr>
      </w:pPr>
      <w:r w:rsidRPr="0016694C">
        <w:rPr>
          <w:rFonts w:eastAsia="Times New Roman"/>
          <w:color w:val="000000" w:themeColor="text1"/>
        </w:rPr>
        <w:t>Dyrektor</w:t>
      </w:r>
      <w:r w:rsidR="00561001" w:rsidRPr="0016694C">
        <w:rPr>
          <w:rFonts w:eastAsia="Times New Roman"/>
          <w:color w:val="000000" w:themeColor="text1"/>
        </w:rPr>
        <w:t xml:space="preserve"> organizuje</w:t>
      </w:r>
      <w:r w:rsidRPr="0016694C">
        <w:rPr>
          <w:rFonts w:eastAsia="Times New Roman"/>
          <w:color w:val="000000" w:themeColor="text1"/>
        </w:rPr>
        <w:t xml:space="preserve"> indywidualne obowiązkowe ro</w:t>
      </w:r>
      <w:r w:rsidR="00561001" w:rsidRPr="0016694C">
        <w:rPr>
          <w:rFonts w:eastAsia="Times New Roman"/>
          <w:color w:val="000000" w:themeColor="text1"/>
        </w:rPr>
        <w:t>czne przygotowanie przedszkolne</w:t>
      </w:r>
      <w:r w:rsidRPr="0016694C">
        <w:rPr>
          <w:rFonts w:eastAsia="Times New Roman"/>
          <w:color w:val="000000" w:themeColor="text1"/>
        </w:rPr>
        <w:t xml:space="preserve"> zgodnie z orzeczeniem oraz przepisami dotyczącymi organizowania indywidualnego obowiązkowego rocznego przygotowania przedszkolnego.  </w:t>
      </w:r>
    </w:p>
    <w:p w14:paraId="3E0B286A" w14:textId="2D50029A" w:rsidR="00D369BA" w:rsidRDefault="001C4EB8" w:rsidP="00FC4E5F">
      <w:pPr>
        <w:pBdr>
          <w:top w:val="nil"/>
          <w:left w:val="nil"/>
          <w:bottom w:val="nil"/>
          <w:right w:val="nil"/>
          <w:between w:val="nil"/>
        </w:pBdr>
        <w:shd w:val="clear" w:color="auto" w:fill="FFFFFF"/>
        <w:spacing w:before="280" w:after="200"/>
        <w:ind w:leftChars="119" w:left="708" w:hangingChars="176" w:hanging="422"/>
        <w:rPr>
          <w:rFonts w:eastAsia="Times New Roman"/>
          <w:color w:val="FF0000"/>
        </w:rPr>
      </w:pPr>
      <w:r w:rsidRPr="00E952E2">
        <w:rPr>
          <w:rFonts w:eastAsia="Times New Roman"/>
          <w:color w:val="000000"/>
        </w:rPr>
        <w:t>4.</w:t>
      </w:r>
      <w:r w:rsidRPr="00E952E2">
        <w:rPr>
          <w:rFonts w:eastAsia="Times New Roman"/>
          <w:color w:val="000000"/>
        </w:rPr>
        <w:tab/>
        <w:t xml:space="preserve">Na wniosek nauczyciela prowadzącego zajęcia indywidualnego przygotowania przedszkolnego dyrektor może zezwolić na odstąpienie od realizacji niektórych treści wynikających z podstawy programowej wychowania przedszkolnego, stosownie do możliwości psychofizycznych dziecka oraz warunków miejsca, w którym </w:t>
      </w:r>
      <w:r w:rsidR="00565FBE" w:rsidRPr="00E952E2">
        <w:rPr>
          <w:rFonts w:eastAsia="Times New Roman"/>
          <w:color w:val="000000"/>
        </w:rPr>
        <w:br/>
      </w:r>
      <w:r w:rsidRPr="00E952E2">
        <w:rPr>
          <w:rFonts w:eastAsia="Times New Roman"/>
          <w:color w:val="000000"/>
        </w:rPr>
        <w:t>są zorganizowane zajęcia indywidualnego przygotowania przedszkolnego.</w:t>
      </w:r>
    </w:p>
    <w:p w14:paraId="4D1A3044" w14:textId="00C2D068" w:rsidR="00D369BA" w:rsidRDefault="001C4EB8" w:rsidP="00FC4E5F">
      <w:pPr>
        <w:pBdr>
          <w:top w:val="nil"/>
          <w:left w:val="nil"/>
          <w:bottom w:val="nil"/>
          <w:right w:val="nil"/>
          <w:between w:val="nil"/>
        </w:pBdr>
        <w:shd w:val="clear" w:color="auto" w:fill="FFFFFF"/>
        <w:spacing w:before="280" w:after="200"/>
        <w:ind w:leftChars="119" w:left="708" w:hangingChars="176" w:hanging="422"/>
        <w:rPr>
          <w:rFonts w:eastAsia="Times New Roman"/>
        </w:rPr>
      </w:pPr>
      <w:r>
        <w:rPr>
          <w:rFonts w:eastAsia="Times New Roman"/>
        </w:rPr>
        <w:t xml:space="preserve">5. Zajęcia indywidualnego przygotowania przedszkolnego organizuje się w miejscu </w:t>
      </w:r>
      <w:r w:rsidR="00C851A4">
        <w:rPr>
          <w:rFonts w:eastAsia="Times New Roman"/>
        </w:rPr>
        <w:br/>
      </w:r>
      <w:r>
        <w:rPr>
          <w:rFonts w:eastAsia="Times New Roman"/>
        </w:rPr>
        <w:t xml:space="preserve">i na zasadach określonych w odrębnych przepisach, z uwzględnieniem stanu zdrowia dziecka oraz treści orzeczenia o potrzebie indywidualnego obowiązkowego rocznego przygotowania przedszkolnego.   </w:t>
      </w:r>
    </w:p>
    <w:p w14:paraId="453EA821" w14:textId="77777777" w:rsidR="00FA44DE" w:rsidRDefault="001C4EB8" w:rsidP="00FA44DE">
      <w:pPr>
        <w:numPr>
          <w:ilvl w:val="0"/>
          <w:numId w:val="9"/>
        </w:numPr>
        <w:pBdr>
          <w:top w:val="nil"/>
          <w:left w:val="nil"/>
          <w:bottom w:val="nil"/>
          <w:right w:val="nil"/>
          <w:between w:val="nil"/>
        </w:pBdr>
        <w:shd w:val="clear" w:color="auto" w:fill="FFFFFF"/>
        <w:spacing w:before="0" w:after="200"/>
        <w:ind w:leftChars="119" w:left="708" w:hangingChars="176" w:hanging="422"/>
        <w:rPr>
          <w:rFonts w:eastAsia="Times New Roman"/>
          <w:color w:val="000000"/>
        </w:rPr>
      </w:pPr>
      <w:r>
        <w:rPr>
          <w:rFonts w:eastAsia="Times New Roman"/>
          <w:color w:val="000000"/>
        </w:rPr>
        <w:t>Na podstawie dostarczonego orzeczenia o potrzebie indywidualnego obowiązkowego rocznego przygotowania przedszkolnego dyrektor ustala zakres, miejsce i czas prowadzenia zajęć oraz formy i zakres pomocy psychologiczno – pedagogicznej opracowując organizację indywidualnego przygotowania przedszkolnego.</w:t>
      </w:r>
    </w:p>
    <w:p w14:paraId="0D9A110F" w14:textId="3A435C74" w:rsidR="00D369BA" w:rsidRDefault="00FA44DE" w:rsidP="00FA44DE">
      <w:pPr>
        <w:pBdr>
          <w:top w:val="nil"/>
          <w:left w:val="nil"/>
          <w:bottom w:val="nil"/>
          <w:right w:val="nil"/>
          <w:between w:val="nil"/>
        </w:pBdr>
        <w:shd w:val="clear" w:color="auto" w:fill="FFFFFF"/>
        <w:spacing w:before="0" w:after="200"/>
        <w:ind w:leftChars="0" w:left="286" w:firstLineChars="0" w:firstLine="0"/>
        <w:rPr>
          <w:rFonts w:eastAsia="Times New Roman"/>
          <w:color w:val="000000"/>
        </w:rPr>
      </w:pPr>
      <w:r>
        <w:rPr>
          <w:rFonts w:eastAsia="Times New Roman"/>
          <w:color w:val="000000"/>
        </w:rPr>
        <w:t xml:space="preserve"> </w:t>
      </w:r>
      <w:r w:rsidR="00FC4E5F">
        <w:rPr>
          <w:rFonts w:eastAsia="Times New Roman"/>
          <w:color w:val="000000"/>
        </w:rPr>
        <w:t>Dokument powinien zawierać:</w:t>
      </w:r>
    </w:p>
    <w:p w14:paraId="6A8D22FF" w14:textId="77777777" w:rsidR="00D369BA" w:rsidRDefault="001C4EB8" w:rsidP="001C4EB8">
      <w:pPr>
        <w:numPr>
          <w:ilvl w:val="0"/>
          <w:numId w:val="90"/>
        </w:numPr>
        <w:pBdr>
          <w:top w:val="nil"/>
          <w:left w:val="nil"/>
          <w:bottom w:val="nil"/>
          <w:right w:val="nil"/>
          <w:between w:val="nil"/>
        </w:pBdr>
        <w:shd w:val="clear" w:color="auto" w:fill="FFFFFF"/>
        <w:spacing w:before="0" w:after="0"/>
        <w:ind w:leftChars="296" w:left="1132" w:hangingChars="176" w:hanging="422"/>
        <w:rPr>
          <w:rFonts w:eastAsia="Times New Roman"/>
          <w:color w:val="000000"/>
        </w:rPr>
      </w:pPr>
      <w:r>
        <w:rPr>
          <w:rFonts w:eastAsia="Times New Roman"/>
          <w:color w:val="000000"/>
        </w:rPr>
        <w:t xml:space="preserve">imię i nazwisko </w:t>
      </w:r>
      <w:r>
        <w:rPr>
          <w:rFonts w:eastAsia="Times New Roman"/>
        </w:rPr>
        <w:t>dziecka,</w:t>
      </w:r>
    </w:p>
    <w:p w14:paraId="43847EF8" w14:textId="77777777" w:rsidR="00D369BA" w:rsidRDefault="001C4EB8" w:rsidP="001C4EB8">
      <w:pPr>
        <w:numPr>
          <w:ilvl w:val="0"/>
          <w:numId w:val="90"/>
        </w:numPr>
        <w:pBdr>
          <w:top w:val="nil"/>
          <w:left w:val="nil"/>
          <w:bottom w:val="nil"/>
          <w:right w:val="nil"/>
          <w:between w:val="nil"/>
        </w:pBdr>
        <w:shd w:val="clear" w:color="auto" w:fill="FFFFFF"/>
        <w:spacing w:before="0" w:after="0"/>
        <w:ind w:leftChars="296" w:left="1132" w:hangingChars="176" w:hanging="422"/>
        <w:rPr>
          <w:rFonts w:eastAsia="Times New Roman"/>
          <w:color w:val="000000"/>
        </w:rPr>
      </w:pPr>
      <w:r>
        <w:rPr>
          <w:rFonts w:eastAsia="Times New Roman"/>
          <w:color w:val="000000"/>
        </w:rPr>
        <w:t>datę jego urodzenia</w:t>
      </w:r>
      <w:r>
        <w:rPr>
          <w:rFonts w:eastAsia="Times New Roman"/>
        </w:rPr>
        <w:t>,</w:t>
      </w:r>
    </w:p>
    <w:p w14:paraId="4D07C8A9" w14:textId="77777777" w:rsidR="00D369BA" w:rsidRDefault="001C4EB8" w:rsidP="001C4EB8">
      <w:pPr>
        <w:numPr>
          <w:ilvl w:val="0"/>
          <w:numId w:val="90"/>
        </w:numPr>
        <w:pBdr>
          <w:top w:val="nil"/>
          <w:left w:val="nil"/>
          <w:bottom w:val="nil"/>
          <w:right w:val="nil"/>
          <w:between w:val="nil"/>
        </w:pBdr>
        <w:shd w:val="clear" w:color="auto" w:fill="FFFFFF"/>
        <w:spacing w:before="0" w:after="0"/>
        <w:ind w:leftChars="296" w:left="1132" w:hangingChars="176" w:hanging="422"/>
        <w:rPr>
          <w:rFonts w:eastAsia="Times New Roman"/>
          <w:color w:val="000000"/>
        </w:rPr>
      </w:pPr>
      <w:r>
        <w:rPr>
          <w:rFonts w:eastAsia="Times New Roman"/>
          <w:color w:val="000000"/>
        </w:rPr>
        <w:t>numer orzeczenia o potrzebie indywidualnego obowiązkowego rocznego przygotowania przedszkolnego</w:t>
      </w:r>
      <w:r>
        <w:rPr>
          <w:rFonts w:eastAsia="Times New Roman"/>
        </w:rPr>
        <w:t>,</w:t>
      </w:r>
    </w:p>
    <w:p w14:paraId="3EA9C9B2" w14:textId="77777777" w:rsidR="00D369BA" w:rsidRDefault="001C4EB8" w:rsidP="001C4EB8">
      <w:pPr>
        <w:numPr>
          <w:ilvl w:val="0"/>
          <w:numId w:val="90"/>
        </w:numPr>
        <w:pBdr>
          <w:top w:val="nil"/>
          <w:left w:val="nil"/>
          <w:bottom w:val="nil"/>
          <w:right w:val="nil"/>
          <w:between w:val="nil"/>
        </w:pBdr>
        <w:shd w:val="clear" w:color="auto" w:fill="FFFFFF"/>
        <w:spacing w:before="0" w:after="0"/>
        <w:ind w:leftChars="296" w:left="1132" w:hangingChars="176" w:hanging="422"/>
        <w:rPr>
          <w:rFonts w:eastAsia="Times New Roman"/>
          <w:color w:val="000000"/>
        </w:rPr>
      </w:pPr>
      <w:r>
        <w:rPr>
          <w:rFonts w:eastAsia="Times New Roman"/>
          <w:color w:val="000000"/>
        </w:rPr>
        <w:t>określenie okresu czasu organizacji indywidualnego przygotowania przedszkolnego, wynikającego z orzeczenia oraz powodu, dla którego jest ono organizowane</w:t>
      </w:r>
      <w:r>
        <w:rPr>
          <w:rFonts w:eastAsia="Times New Roman"/>
        </w:rPr>
        <w:t>,</w:t>
      </w:r>
    </w:p>
    <w:p w14:paraId="12AB8463" w14:textId="77777777" w:rsidR="00D369BA" w:rsidRDefault="001C4EB8" w:rsidP="001C4EB8">
      <w:pPr>
        <w:numPr>
          <w:ilvl w:val="0"/>
          <w:numId w:val="90"/>
        </w:numPr>
        <w:pBdr>
          <w:top w:val="nil"/>
          <w:left w:val="nil"/>
          <w:bottom w:val="nil"/>
          <w:right w:val="nil"/>
          <w:between w:val="nil"/>
        </w:pBdr>
        <w:shd w:val="clear" w:color="auto" w:fill="FFFFFF"/>
        <w:spacing w:before="0" w:after="0"/>
        <w:ind w:leftChars="296" w:left="1132" w:hangingChars="176" w:hanging="422"/>
        <w:rPr>
          <w:rFonts w:eastAsia="Times New Roman"/>
          <w:color w:val="000000"/>
        </w:rPr>
      </w:pPr>
      <w:r>
        <w:rPr>
          <w:rFonts w:eastAsia="Times New Roman"/>
          <w:color w:val="000000"/>
        </w:rPr>
        <w:t>miejsce realizacji indywidualnego przygotowania przedszkolnego</w:t>
      </w:r>
      <w:r>
        <w:rPr>
          <w:rFonts w:eastAsia="Times New Roman"/>
        </w:rPr>
        <w:t>,</w:t>
      </w:r>
    </w:p>
    <w:p w14:paraId="590291D2" w14:textId="77777777" w:rsidR="00D369BA" w:rsidRDefault="001C4EB8" w:rsidP="001C4EB8">
      <w:pPr>
        <w:numPr>
          <w:ilvl w:val="0"/>
          <w:numId w:val="90"/>
        </w:numPr>
        <w:pBdr>
          <w:top w:val="nil"/>
          <w:left w:val="nil"/>
          <w:bottom w:val="nil"/>
          <w:right w:val="nil"/>
          <w:between w:val="nil"/>
        </w:pBdr>
        <w:shd w:val="clear" w:color="auto" w:fill="FFFFFF"/>
        <w:spacing w:before="0" w:after="0"/>
        <w:ind w:leftChars="296" w:left="1132" w:hangingChars="176" w:hanging="422"/>
        <w:rPr>
          <w:rFonts w:eastAsia="Times New Roman"/>
          <w:color w:val="000000"/>
        </w:rPr>
      </w:pPr>
      <w:r>
        <w:rPr>
          <w:rFonts w:eastAsia="Times New Roman"/>
          <w:color w:val="000000"/>
        </w:rPr>
        <w:t>przydzielony tygodniowy wymiar godzin indywidualnego przygotowania przedszkolnego z danymi dotyczącymi kwalifikacji nauczyciela, któremu powierzono ich prowadzenie</w:t>
      </w:r>
      <w:r>
        <w:rPr>
          <w:rFonts w:eastAsia="Times New Roman"/>
        </w:rPr>
        <w:t>,</w:t>
      </w:r>
    </w:p>
    <w:p w14:paraId="52A1068C" w14:textId="1DE326D7" w:rsidR="00D369BA" w:rsidRDefault="001C4EB8" w:rsidP="001C4EB8">
      <w:pPr>
        <w:numPr>
          <w:ilvl w:val="0"/>
          <w:numId w:val="90"/>
        </w:numPr>
        <w:pBdr>
          <w:top w:val="nil"/>
          <w:left w:val="nil"/>
          <w:bottom w:val="nil"/>
          <w:right w:val="nil"/>
          <w:between w:val="nil"/>
        </w:pBdr>
        <w:shd w:val="clear" w:color="auto" w:fill="FFFFFF"/>
        <w:spacing w:before="0" w:after="0"/>
        <w:ind w:leftChars="296" w:left="1132" w:hangingChars="176" w:hanging="422"/>
        <w:rPr>
          <w:rFonts w:eastAsia="Times New Roman"/>
          <w:color w:val="000000"/>
        </w:rPr>
      </w:pPr>
      <w:r>
        <w:rPr>
          <w:rFonts w:eastAsia="Times New Roman"/>
          <w:color w:val="000000"/>
        </w:rPr>
        <w:t xml:space="preserve">tygodniowy </w:t>
      </w:r>
      <w:r>
        <w:rPr>
          <w:rFonts w:eastAsia="Times New Roman"/>
        </w:rPr>
        <w:t>rozkład</w:t>
      </w:r>
      <w:r>
        <w:rPr>
          <w:rFonts w:eastAsia="Times New Roman"/>
          <w:color w:val="000000"/>
        </w:rPr>
        <w:t xml:space="preserve"> godzin indywidualne</w:t>
      </w:r>
      <w:r w:rsidR="00E62BFD">
        <w:rPr>
          <w:rFonts w:eastAsia="Times New Roman"/>
          <w:color w:val="000000"/>
        </w:rPr>
        <w:t>go przygotowania przedszkolnego,</w:t>
      </w:r>
    </w:p>
    <w:p w14:paraId="0684F9DC" w14:textId="2E55CEF0" w:rsidR="00D369BA" w:rsidRDefault="001C4EB8" w:rsidP="001C4EB8">
      <w:pPr>
        <w:numPr>
          <w:ilvl w:val="0"/>
          <w:numId w:val="90"/>
        </w:numPr>
        <w:pBdr>
          <w:top w:val="nil"/>
          <w:left w:val="nil"/>
          <w:bottom w:val="nil"/>
          <w:right w:val="nil"/>
          <w:between w:val="nil"/>
        </w:pBdr>
        <w:shd w:val="clear" w:color="auto" w:fill="FFFFFF"/>
        <w:spacing w:before="0" w:after="200"/>
        <w:ind w:leftChars="296" w:left="1132" w:hangingChars="176" w:hanging="422"/>
        <w:rPr>
          <w:rFonts w:eastAsia="Times New Roman"/>
          <w:color w:val="000000"/>
        </w:rPr>
      </w:pPr>
      <w:r>
        <w:rPr>
          <w:rFonts w:eastAsia="Times New Roman"/>
          <w:color w:val="000000"/>
        </w:rPr>
        <w:t xml:space="preserve">w przypadku dzieci których stan zdrowia znacznie utrudnia uczęszczanie </w:t>
      </w:r>
      <w:r w:rsidR="00C851A4">
        <w:rPr>
          <w:rFonts w:eastAsia="Times New Roman"/>
          <w:color w:val="000000"/>
        </w:rPr>
        <w:br/>
      </w:r>
      <w:r>
        <w:rPr>
          <w:rFonts w:eastAsia="Times New Roman"/>
          <w:color w:val="000000"/>
        </w:rPr>
        <w:t>do przedszkola, w zakresie określonym w orzeczeniu, organizację indywidualnego przygotowania przedszkolnego z grupą wychowawczą lub indywidualni</w:t>
      </w:r>
      <w:r w:rsidR="00565FBE">
        <w:rPr>
          <w:rFonts w:eastAsia="Times New Roman"/>
          <w:color w:val="000000"/>
        </w:rPr>
        <w:t>e</w:t>
      </w:r>
      <w:r>
        <w:rPr>
          <w:rFonts w:eastAsia="Times New Roman"/>
          <w:color w:val="000000"/>
        </w:rPr>
        <w:t xml:space="preserve"> w odrębnym pomieszczeniu w przedszkolu oraz formy uczestniczenia w życiu przedszkola. </w:t>
      </w:r>
    </w:p>
    <w:p w14:paraId="36722DF6" w14:textId="77777777" w:rsidR="00D369BA" w:rsidRDefault="001C4EB8" w:rsidP="00FC4E5F">
      <w:pPr>
        <w:keepNext/>
        <w:numPr>
          <w:ilvl w:val="0"/>
          <w:numId w:val="4"/>
        </w:numPr>
        <w:pBdr>
          <w:top w:val="nil"/>
          <w:left w:val="nil"/>
          <w:bottom w:val="nil"/>
          <w:right w:val="nil"/>
          <w:between w:val="nil"/>
        </w:pBdr>
        <w:shd w:val="clear" w:color="auto" w:fill="FFFFFF"/>
        <w:spacing w:before="0" w:after="200"/>
        <w:ind w:leftChars="119" w:left="708" w:hangingChars="176" w:hanging="422"/>
        <w:rPr>
          <w:rFonts w:eastAsia="Times New Roman"/>
        </w:rPr>
      </w:pPr>
      <w:r>
        <w:rPr>
          <w:rFonts w:eastAsia="Times New Roman"/>
        </w:rPr>
        <w:t>Tygodniowy wymiar godzin zajęć indywidualnego przygotowania przedszkolnego realizowanych z dzieckiem wynosi od 4 do 6 godzin co najmniej w ciągu 2 dni.</w:t>
      </w:r>
    </w:p>
    <w:p w14:paraId="555A0351" w14:textId="77777777" w:rsidR="00D369BA" w:rsidRDefault="001C4EB8" w:rsidP="00FC4E5F">
      <w:pPr>
        <w:keepNext/>
        <w:numPr>
          <w:ilvl w:val="0"/>
          <w:numId w:val="4"/>
        </w:numPr>
        <w:pBdr>
          <w:top w:val="nil"/>
          <w:left w:val="nil"/>
          <w:bottom w:val="nil"/>
          <w:right w:val="nil"/>
          <w:between w:val="nil"/>
        </w:pBdr>
        <w:shd w:val="clear" w:color="auto" w:fill="FFFFFF"/>
        <w:spacing w:before="0" w:after="200"/>
        <w:ind w:leftChars="119" w:left="708" w:hangingChars="176" w:hanging="422"/>
        <w:rPr>
          <w:rFonts w:eastAsia="Times New Roman"/>
        </w:rPr>
      </w:pPr>
      <w:r>
        <w:rPr>
          <w:rFonts w:eastAsia="Times New Roman"/>
          <w:color w:val="000000"/>
        </w:rPr>
        <w:t>Dyrektor może ustalić tygodniowy wymiar godzin zajęć indywidualnego przygotowania przeds</w:t>
      </w:r>
      <w:r>
        <w:rPr>
          <w:rFonts w:eastAsia="Times New Roman"/>
        </w:rPr>
        <w:t>zkolnego wyższy niż maksymalny wymiar za zgodą organu prowadzącego przedszkole.</w:t>
      </w:r>
    </w:p>
    <w:p w14:paraId="793E292B" w14:textId="688BE89B" w:rsidR="00D369BA" w:rsidRDefault="001C4EB8" w:rsidP="00FC4E5F">
      <w:pPr>
        <w:numPr>
          <w:ilvl w:val="0"/>
          <w:numId w:val="4"/>
        </w:numPr>
        <w:pBdr>
          <w:top w:val="nil"/>
          <w:left w:val="nil"/>
          <w:bottom w:val="nil"/>
          <w:right w:val="nil"/>
          <w:between w:val="nil"/>
        </w:pBdr>
        <w:shd w:val="clear" w:color="auto" w:fill="FFFFFF"/>
        <w:spacing w:before="0" w:after="200"/>
        <w:ind w:leftChars="119" w:left="708" w:hangingChars="176" w:hanging="422"/>
        <w:rPr>
          <w:rFonts w:eastAsia="Times New Roman"/>
        </w:rPr>
      </w:pPr>
      <w:r>
        <w:rPr>
          <w:rFonts w:eastAsia="Times New Roman"/>
          <w:color w:val="000000"/>
        </w:rPr>
        <w:t xml:space="preserve">W przypadkach uzasadnionych stanem zdrowia dziecka dyrektor może ustalić, </w:t>
      </w:r>
      <w:r w:rsidR="00C851A4">
        <w:rPr>
          <w:rFonts w:eastAsia="Times New Roman"/>
          <w:color w:val="000000"/>
        </w:rPr>
        <w:br/>
      </w:r>
      <w:r>
        <w:rPr>
          <w:rFonts w:eastAsia="Times New Roman"/>
          <w:color w:val="000000"/>
        </w:rPr>
        <w:t>na wniosek rodziców dziecka, tygodniowy wymiar godzin zajęć indywidualnego przygotowania przedszkolnego niższy niż minimalny wymiar. W przypadku obniżenia wymiaru godzin zajęć indywidualnego przygotowania przedszkolnego, należy uwzględnić konieczność realizacji podstawy programowej wychowania przedszkolnego przez dziecko.</w:t>
      </w:r>
    </w:p>
    <w:p w14:paraId="60BE424B" w14:textId="2CF095F2" w:rsidR="00D369BA" w:rsidRDefault="001C4EB8" w:rsidP="00FC4E5F">
      <w:pPr>
        <w:numPr>
          <w:ilvl w:val="0"/>
          <w:numId w:val="4"/>
        </w:numPr>
        <w:pBdr>
          <w:top w:val="nil"/>
          <w:left w:val="nil"/>
          <w:bottom w:val="nil"/>
          <w:right w:val="nil"/>
          <w:between w:val="nil"/>
        </w:pBdr>
        <w:shd w:val="clear" w:color="auto" w:fill="FFFFFF"/>
        <w:spacing w:before="0" w:after="200"/>
        <w:ind w:leftChars="119" w:left="708" w:hangingChars="176" w:hanging="422"/>
        <w:rPr>
          <w:rFonts w:eastAsia="Times New Roman"/>
        </w:rPr>
      </w:pPr>
      <w:r>
        <w:rPr>
          <w:rFonts w:eastAsia="Times New Roman"/>
          <w:color w:val="000000"/>
        </w:rPr>
        <w:t xml:space="preserve">Na wniosek rodziców dziecka i na podstawie dołączonego do wniosku zaświadczenia lekarskiego, z którego wynika, że stan zdrowia dziecka uległ czasowej poprawie  </w:t>
      </w:r>
      <w:r w:rsidR="00C851A4">
        <w:rPr>
          <w:rFonts w:eastAsia="Times New Roman"/>
          <w:color w:val="000000"/>
        </w:rPr>
        <w:br/>
      </w:r>
      <w:r>
        <w:rPr>
          <w:rFonts w:eastAsia="Times New Roman"/>
          <w:color w:val="000000"/>
        </w:rPr>
        <w:t xml:space="preserve">i umożliwia mu uczęszczanie do przedszkola, dyrektor zawiesza organizację </w:t>
      </w:r>
      <w:r w:rsidRPr="00457016">
        <w:rPr>
          <w:rFonts w:eastAsia="Times New Roman"/>
          <w:color w:val="000000"/>
        </w:rPr>
        <w:t>odpowiednio indywidualnego</w:t>
      </w:r>
      <w:r>
        <w:rPr>
          <w:rFonts w:eastAsia="Times New Roman"/>
          <w:color w:val="000000"/>
        </w:rPr>
        <w:t xml:space="preserve"> przygotowania przedszkolnego</w:t>
      </w:r>
      <w:r>
        <w:rPr>
          <w:rFonts w:eastAsia="Times New Roman"/>
        </w:rPr>
        <w:t xml:space="preserve"> </w:t>
      </w:r>
      <w:r>
        <w:rPr>
          <w:rFonts w:eastAsia="Times New Roman"/>
          <w:color w:val="000000"/>
        </w:rPr>
        <w:t xml:space="preserve">na okres wskazany  </w:t>
      </w:r>
      <w:r w:rsidR="00565FBE">
        <w:rPr>
          <w:rFonts w:eastAsia="Times New Roman"/>
          <w:color w:val="000000"/>
        </w:rPr>
        <w:br/>
      </w:r>
      <w:r>
        <w:rPr>
          <w:rFonts w:eastAsia="Times New Roman"/>
          <w:color w:val="000000"/>
        </w:rPr>
        <w:t>w zaświadczeniu lekarskim.</w:t>
      </w:r>
    </w:p>
    <w:p w14:paraId="7E0211D5" w14:textId="0C3E60B9" w:rsidR="00D369BA" w:rsidRDefault="001C4EB8" w:rsidP="00FC4E5F">
      <w:pPr>
        <w:numPr>
          <w:ilvl w:val="0"/>
          <w:numId w:val="4"/>
        </w:numPr>
        <w:pBdr>
          <w:top w:val="nil"/>
          <w:left w:val="nil"/>
          <w:bottom w:val="nil"/>
          <w:right w:val="nil"/>
          <w:between w:val="nil"/>
        </w:pBdr>
        <w:shd w:val="clear" w:color="auto" w:fill="FFFFFF"/>
        <w:spacing w:before="0" w:after="200"/>
        <w:ind w:leftChars="119" w:left="708" w:hangingChars="176" w:hanging="422"/>
        <w:rPr>
          <w:rFonts w:eastAsia="Times New Roman"/>
        </w:rPr>
      </w:pPr>
      <w:r>
        <w:rPr>
          <w:rFonts w:eastAsia="Times New Roman"/>
          <w:color w:val="000000"/>
        </w:rPr>
        <w:t xml:space="preserve">Na wniosek rodziców dziecka i na podstawie dołączonego do wniosku zaświadczenia lekarskiego, z którego wynika, że stan zdrowia dziecka umożliwia uczęszczanie  </w:t>
      </w:r>
      <w:r w:rsidR="00C851A4">
        <w:rPr>
          <w:rFonts w:eastAsia="Times New Roman"/>
          <w:color w:val="000000"/>
        </w:rPr>
        <w:br/>
      </w:r>
      <w:r>
        <w:rPr>
          <w:rFonts w:eastAsia="Times New Roman"/>
          <w:color w:val="000000"/>
        </w:rPr>
        <w:t xml:space="preserve">do przedszkola, dyrektor zaprzestaje organizacji </w:t>
      </w:r>
      <w:r w:rsidRPr="00457016">
        <w:rPr>
          <w:rFonts w:eastAsia="Times New Roman"/>
          <w:color w:val="000000"/>
        </w:rPr>
        <w:t>odpowiednio indywidualnego</w:t>
      </w:r>
      <w:r>
        <w:rPr>
          <w:rFonts w:eastAsia="Times New Roman"/>
          <w:color w:val="000000"/>
        </w:rPr>
        <w:t xml:space="preserve"> przygotowania przedszkolnego oraz powiadamia o tym poradnię, w której działa</w:t>
      </w:r>
      <w:r w:rsidR="00524B4E">
        <w:rPr>
          <w:rFonts w:eastAsia="Times New Roman"/>
          <w:color w:val="000000"/>
        </w:rPr>
        <w:t xml:space="preserve"> zespół, który wydał orzeczenie</w:t>
      </w:r>
      <w:r>
        <w:rPr>
          <w:rFonts w:eastAsia="Times New Roman"/>
          <w:color w:val="000000"/>
        </w:rPr>
        <w:t xml:space="preserve"> i organ prowadzący przedszkole.</w:t>
      </w:r>
    </w:p>
    <w:p w14:paraId="3073095F" w14:textId="77777777" w:rsidR="00D369BA" w:rsidRDefault="001C4EB8" w:rsidP="00FC4E5F">
      <w:pPr>
        <w:numPr>
          <w:ilvl w:val="0"/>
          <w:numId w:val="4"/>
        </w:numPr>
        <w:pBdr>
          <w:top w:val="nil"/>
          <w:left w:val="nil"/>
          <w:bottom w:val="nil"/>
          <w:right w:val="nil"/>
          <w:between w:val="nil"/>
        </w:pBdr>
        <w:shd w:val="clear" w:color="auto" w:fill="FFFFFF"/>
        <w:spacing w:before="0" w:after="200"/>
        <w:ind w:leftChars="119" w:left="708" w:hangingChars="176" w:hanging="422"/>
        <w:rPr>
          <w:rFonts w:eastAsia="Times New Roman"/>
        </w:rPr>
      </w:pPr>
      <w:r>
        <w:rPr>
          <w:rFonts w:eastAsia="Times New Roman"/>
          <w:color w:val="000000"/>
        </w:rPr>
        <w:t>Zajęcia indywidualnego przygotowania przedszkolnego prowadzone są przez jednego lub dwóch nauczyciel</w:t>
      </w:r>
      <w:r>
        <w:rPr>
          <w:rFonts w:eastAsia="Times New Roman"/>
        </w:rPr>
        <w:t>i</w:t>
      </w:r>
      <w:r>
        <w:rPr>
          <w:rFonts w:eastAsia="Times New Roman"/>
          <w:color w:val="000000"/>
        </w:rPr>
        <w:t>.</w:t>
      </w:r>
    </w:p>
    <w:p w14:paraId="483B580E" w14:textId="77777777" w:rsidR="00D369BA" w:rsidRDefault="001C4EB8" w:rsidP="00FC4E5F">
      <w:pPr>
        <w:numPr>
          <w:ilvl w:val="0"/>
          <w:numId w:val="4"/>
        </w:numPr>
        <w:pBdr>
          <w:top w:val="nil"/>
          <w:left w:val="nil"/>
          <w:bottom w:val="nil"/>
          <w:right w:val="nil"/>
          <w:between w:val="nil"/>
        </w:pBdr>
        <w:shd w:val="clear" w:color="auto" w:fill="FFFFFF"/>
        <w:spacing w:before="0" w:after="200"/>
        <w:ind w:leftChars="119" w:left="708" w:hangingChars="176" w:hanging="422"/>
        <w:rPr>
          <w:rFonts w:eastAsia="Times New Roman"/>
          <w:color w:val="000000"/>
        </w:rPr>
      </w:pPr>
      <w:r>
        <w:rPr>
          <w:rFonts w:eastAsia="Times New Roman"/>
          <w:color w:val="000000"/>
        </w:rPr>
        <w:t>Dyrektor organizuje indywidualne przygotowanie przedszkolne bez zbędnej zwłoki.</w:t>
      </w:r>
    </w:p>
    <w:p w14:paraId="27ADE30F" w14:textId="77777777" w:rsidR="00D369BA" w:rsidRDefault="00D369BA" w:rsidP="00FC4E5F">
      <w:pPr>
        <w:pBdr>
          <w:top w:val="nil"/>
          <w:left w:val="nil"/>
          <w:bottom w:val="nil"/>
          <w:right w:val="nil"/>
          <w:between w:val="nil"/>
        </w:pBdr>
        <w:shd w:val="clear" w:color="auto" w:fill="FFFFFF"/>
        <w:spacing w:before="0" w:after="200"/>
        <w:ind w:leftChars="119" w:left="708" w:hangingChars="176" w:hanging="422"/>
        <w:rPr>
          <w:rFonts w:eastAsia="Times New Roman"/>
          <w:color w:val="000000"/>
        </w:rPr>
      </w:pPr>
    </w:p>
    <w:p w14:paraId="54EC8559" w14:textId="77777777" w:rsidR="00D369BA" w:rsidRDefault="001C4EB8" w:rsidP="00620A0C">
      <w:pPr>
        <w:pBdr>
          <w:top w:val="nil"/>
          <w:left w:val="nil"/>
          <w:bottom w:val="nil"/>
          <w:right w:val="nil"/>
          <w:between w:val="nil"/>
        </w:pBdr>
        <w:spacing w:before="480" w:line="360" w:lineRule="auto"/>
        <w:ind w:leftChars="119" w:left="710" w:hangingChars="176" w:hanging="424"/>
        <w:jc w:val="center"/>
        <w:rPr>
          <w:rFonts w:eastAsia="Times New Roman"/>
          <w:color w:val="000000"/>
        </w:rPr>
      </w:pPr>
      <w:r>
        <w:rPr>
          <w:rFonts w:eastAsia="Times New Roman"/>
          <w:b/>
          <w:bCs/>
          <w:color w:val="000000"/>
        </w:rPr>
        <w:t>ROZDZIAŁ III</w:t>
      </w:r>
    </w:p>
    <w:p w14:paraId="10C48B70" w14:textId="77777777" w:rsidR="00D369BA" w:rsidRDefault="001C4EB8" w:rsidP="00620A0C">
      <w:pPr>
        <w:pBdr>
          <w:top w:val="nil"/>
          <w:left w:val="nil"/>
          <w:bottom w:val="nil"/>
          <w:right w:val="nil"/>
          <w:between w:val="nil"/>
        </w:pBdr>
        <w:spacing w:before="0" w:line="360" w:lineRule="auto"/>
        <w:ind w:leftChars="119" w:left="708" w:hangingChars="176" w:hanging="422"/>
        <w:jc w:val="center"/>
        <w:rPr>
          <w:rFonts w:eastAsia="Times New Roman"/>
          <w:color w:val="000000"/>
        </w:rPr>
      </w:pPr>
      <w:r>
        <w:rPr>
          <w:rFonts w:eastAsia="Times New Roman"/>
          <w:color w:val="000000"/>
        </w:rPr>
        <w:t>ORGANY PRZEDSZKOLA I ICH KOMPETENCJE</w:t>
      </w:r>
    </w:p>
    <w:p w14:paraId="05741D04" w14:textId="5289CFA2" w:rsidR="00FC4E5F" w:rsidRPr="00FC4E5F" w:rsidRDefault="001C4EB8" w:rsidP="00620A0C">
      <w:pPr>
        <w:pBdr>
          <w:top w:val="nil"/>
          <w:left w:val="nil"/>
          <w:bottom w:val="nil"/>
          <w:right w:val="nil"/>
          <w:between w:val="nil"/>
        </w:pBdr>
        <w:spacing w:before="0" w:after="240" w:line="360" w:lineRule="auto"/>
        <w:ind w:leftChars="119" w:left="710" w:hangingChars="176" w:hanging="424"/>
        <w:jc w:val="center"/>
        <w:rPr>
          <w:rFonts w:eastAsia="Times New Roman"/>
          <w:b/>
          <w:bCs/>
          <w:color w:val="000000"/>
        </w:rPr>
      </w:pPr>
      <w:r>
        <w:rPr>
          <w:rFonts w:eastAsia="Times New Roman"/>
          <w:b/>
          <w:bCs/>
          <w:color w:val="000000"/>
        </w:rPr>
        <w:t>§ 9</w:t>
      </w:r>
    </w:p>
    <w:p w14:paraId="52FE1F71" w14:textId="77777777" w:rsidR="00D369BA" w:rsidRDefault="001C4EB8" w:rsidP="001C4EB8">
      <w:pPr>
        <w:numPr>
          <w:ilvl w:val="0"/>
          <w:numId w:val="55"/>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Organami przedszkola są:</w:t>
      </w:r>
    </w:p>
    <w:p w14:paraId="7A090D3C" w14:textId="77777777" w:rsidR="00D369BA" w:rsidRDefault="001C4EB8" w:rsidP="001C4EB8">
      <w:pPr>
        <w:numPr>
          <w:ilvl w:val="0"/>
          <w:numId w:val="4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rPr>
        <w:t>D</w:t>
      </w:r>
      <w:r>
        <w:rPr>
          <w:rFonts w:eastAsia="Times New Roman"/>
          <w:color w:val="000000"/>
        </w:rPr>
        <w:t xml:space="preserve">yrektor </w:t>
      </w:r>
      <w:r>
        <w:rPr>
          <w:rFonts w:eastAsia="Times New Roman"/>
        </w:rPr>
        <w:t>P</w:t>
      </w:r>
      <w:r>
        <w:rPr>
          <w:rFonts w:eastAsia="Times New Roman"/>
          <w:color w:val="000000"/>
        </w:rPr>
        <w:t>rzedszkola,</w:t>
      </w:r>
    </w:p>
    <w:p w14:paraId="484DB92C" w14:textId="77777777" w:rsidR="00D369BA" w:rsidRDefault="001C4EB8" w:rsidP="001C4EB8">
      <w:pPr>
        <w:numPr>
          <w:ilvl w:val="0"/>
          <w:numId w:val="4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rPr>
        <w:t>r</w:t>
      </w:r>
      <w:r>
        <w:rPr>
          <w:rFonts w:eastAsia="Times New Roman"/>
          <w:color w:val="000000"/>
        </w:rPr>
        <w:t xml:space="preserve">ada </w:t>
      </w:r>
      <w:r>
        <w:rPr>
          <w:rFonts w:eastAsia="Times New Roman"/>
        </w:rPr>
        <w:t>p</w:t>
      </w:r>
      <w:r>
        <w:rPr>
          <w:rFonts w:eastAsia="Times New Roman"/>
          <w:color w:val="000000"/>
        </w:rPr>
        <w:t>edagogiczna,</w:t>
      </w:r>
    </w:p>
    <w:p w14:paraId="68C5A8EB" w14:textId="77777777" w:rsidR="00D369BA" w:rsidRDefault="001C4EB8" w:rsidP="001C4EB8">
      <w:pPr>
        <w:numPr>
          <w:ilvl w:val="0"/>
          <w:numId w:val="44"/>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rPr>
        <w:t>r</w:t>
      </w:r>
      <w:r>
        <w:rPr>
          <w:rFonts w:eastAsia="Times New Roman"/>
          <w:color w:val="000000"/>
        </w:rPr>
        <w:t xml:space="preserve">ada </w:t>
      </w:r>
      <w:r>
        <w:rPr>
          <w:rFonts w:eastAsia="Times New Roman"/>
        </w:rPr>
        <w:t>r</w:t>
      </w:r>
      <w:r>
        <w:rPr>
          <w:rFonts w:eastAsia="Times New Roman"/>
          <w:color w:val="000000"/>
        </w:rPr>
        <w:t>odziców.</w:t>
      </w:r>
    </w:p>
    <w:p w14:paraId="01EE3AB5" w14:textId="77777777" w:rsidR="00D369BA" w:rsidRDefault="001C4EB8" w:rsidP="001C4EB8">
      <w:pPr>
        <w:numPr>
          <w:ilvl w:val="0"/>
          <w:numId w:val="56"/>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Stanowisko </w:t>
      </w:r>
      <w:r>
        <w:rPr>
          <w:rFonts w:eastAsia="Times New Roman"/>
        </w:rPr>
        <w:t>d</w:t>
      </w:r>
      <w:r>
        <w:rPr>
          <w:rFonts w:eastAsia="Times New Roman"/>
          <w:color w:val="000000"/>
        </w:rPr>
        <w:t xml:space="preserve">yrektora </w:t>
      </w:r>
      <w:r>
        <w:rPr>
          <w:rFonts w:eastAsia="Times New Roman"/>
        </w:rPr>
        <w:t>p</w:t>
      </w:r>
      <w:r>
        <w:rPr>
          <w:rFonts w:eastAsia="Times New Roman"/>
          <w:color w:val="000000"/>
        </w:rPr>
        <w:t>rzedszkola powierza organ prowadzący przedszkole.</w:t>
      </w:r>
    </w:p>
    <w:p w14:paraId="2B4EE47B" w14:textId="77777777" w:rsidR="00D369BA" w:rsidRDefault="001C4EB8" w:rsidP="001C4EB8">
      <w:pPr>
        <w:numPr>
          <w:ilvl w:val="0"/>
          <w:numId w:val="56"/>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Wicedyrektora powołuje i odwołuje Dyrektor Przedszkola po zasięgnięciu opinii organu prowadzącego oraz rady pedagogicznej.</w:t>
      </w:r>
    </w:p>
    <w:p w14:paraId="0CA01B68" w14:textId="77777777" w:rsidR="00D369BA" w:rsidRDefault="001C4EB8" w:rsidP="001C4EB8">
      <w:pPr>
        <w:numPr>
          <w:ilvl w:val="0"/>
          <w:numId w:val="56"/>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Kompetencje Dyrektora: </w:t>
      </w:r>
    </w:p>
    <w:p w14:paraId="75480B4B" w14:textId="77777777" w:rsidR="00D369BA" w:rsidRDefault="001C4EB8" w:rsidP="001C4EB8">
      <w:pPr>
        <w:numPr>
          <w:ilvl w:val="0"/>
          <w:numId w:val="4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kieruje bieżącą działalnością placówki, reprezentuje ją na zewnątrz,</w:t>
      </w:r>
    </w:p>
    <w:p w14:paraId="67E62405" w14:textId="1642F7B2" w:rsidR="00D369BA" w:rsidRDefault="001C4EB8" w:rsidP="001C4EB8">
      <w:pPr>
        <w:numPr>
          <w:ilvl w:val="0"/>
          <w:numId w:val="4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jest kierownikiem zakładu pracy dla zatrudnionych w przedszkolu nauczycieli</w:t>
      </w:r>
      <w:r>
        <w:rPr>
          <w:rFonts w:eastAsia="Times New Roman"/>
        </w:rPr>
        <w:t xml:space="preserve">  </w:t>
      </w:r>
      <w:r w:rsidR="00C851A4">
        <w:rPr>
          <w:rFonts w:eastAsia="Times New Roman"/>
        </w:rPr>
        <w:br/>
      </w:r>
      <w:r>
        <w:rPr>
          <w:rFonts w:eastAsia="Times New Roman"/>
          <w:color w:val="000000"/>
        </w:rPr>
        <w:t>i pracowników obsługi oraz administracji,</w:t>
      </w:r>
    </w:p>
    <w:p w14:paraId="0300C3B0" w14:textId="77777777" w:rsidR="00D369BA" w:rsidRDefault="001C4EB8" w:rsidP="001C4EB8">
      <w:pPr>
        <w:numPr>
          <w:ilvl w:val="0"/>
          <w:numId w:val="4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sprawuje nadzór pedagogiczny w stosunku do zatrudnionych w przedszkolu nauczycieli,</w:t>
      </w:r>
    </w:p>
    <w:p w14:paraId="4F5FF1AE" w14:textId="77777777" w:rsidR="00D369BA" w:rsidRDefault="001C4EB8" w:rsidP="001C4EB8">
      <w:pPr>
        <w:numPr>
          <w:ilvl w:val="0"/>
          <w:numId w:val="4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sprawuje opiekę nad dziećmi oraz stwarza warunki do ich harmonijnego rozwoju psychofizycznego poprzez aktywne działania prozdrowotne,</w:t>
      </w:r>
    </w:p>
    <w:p w14:paraId="2EC789A4" w14:textId="77777777" w:rsidR="00D369BA" w:rsidRDefault="001C4EB8" w:rsidP="001C4EB8">
      <w:pPr>
        <w:numPr>
          <w:ilvl w:val="0"/>
          <w:numId w:val="4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przewodniczy radzie pedagogicznej i realizuje jej uchwały podjęte w ramach kompetencji stanowiących,</w:t>
      </w:r>
    </w:p>
    <w:p w14:paraId="37F81280" w14:textId="395C6500" w:rsidR="00D369BA" w:rsidRDefault="001C4EB8" w:rsidP="001C4EB8">
      <w:pPr>
        <w:numPr>
          <w:ilvl w:val="0"/>
          <w:numId w:val="4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wstrzymuje uchwały rady pedagogicznej niezgodne z przepisami prawa </w:t>
      </w:r>
      <w:r>
        <w:rPr>
          <w:rFonts w:eastAsia="Times New Roman"/>
        </w:rPr>
        <w:t xml:space="preserve"> </w:t>
      </w:r>
      <w:r w:rsidR="00C851A4">
        <w:rPr>
          <w:rFonts w:eastAsia="Times New Roman"/>
        </w:rPr>
        <w:br/>
      </w:r>
      <w:r>
        <w:rPr>
          <w:rFonts w:eastAsia="Times New Roman"/>
          <w:color w:val="000000"/>
        </w:rPr>
        <w:t xml:space="preserve">i powiadamia o tym stosowne organy, </w:t>
      </w:r>
    </w:p>
    <w:p w14:paraId="42EA7BA3" w14:textId="77777777" w:rsidR="00D369BA" w:rsidRDefault="001C4EB8" w:rsidP="001C4EB8">
      <w:pPr>
        <w:numPr>
          <w:ilvl w:val="0"/>
          <w:numId w:val="4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dysponuje środkami określonymi w planie finansowym przedszkola i ponosi odpowiedzialność za ich prawidłowe wykorzystanie, a także organizuje administracyjną, finansową i gospodarczą obsługę przedszkola,</w:t>
      </w:r>
    </w:p>
    <w:p w14:paraId="3895EC77" w14:textId="77777777" w:rsidR="00D369BA" w:rsidRDefault="001C4EB8" w:rsidP="001C4EB8">
      <w:pPr>
        <w:numPr>
          <w:ilvl w:val="0"/>
          <w:numId w:val="4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zapewnia bezpieczne i higieniczne warunki pobytu w przedszkolu, a także bezpieczne i higieniczne warunki uczestnictwa w zajęciach organizowanych przez przedszkole,</w:t>
      </w:r>
    </w:p>
    <w:p w14:paraId="6A9D594F" w14:textId="77777777" w:rsidR="00D369BA" w:rsidRDefault="001C4EB8" w:rsidP="001C4EB8">
      <w:pPr>
        <w:numPr>
          <w:ilvl w:val="0"/>
          <w:numId w:val="45"/>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organizuje pomoc psychologiczno-pedagogiczną.</w:t>
      </w:r>
    </w:p>
    <w:p w14:paraId="06AE856A" w14:textId="77777777" w:rsidR="00FC4E5F" w:rsidRDefault="00FC4E5F" w:rsidP="00FC4E5F">
      <w:pPr>
        <w:pBdr>
          <w:top w:val="nil"/>
          <w:left w:val="nil"/>
          <w:bottom w:val="nil"/>
          <w:right w:val="nil"/>
          <w:between w:val="nil"/>
        </w:pBdr>
        <w:spacing w:before="0" w:after="200"/>
        <w:ind w:leftChars="0" w:left="1132" w:firstLineChars="0" w:firstLine="0"/>
        <w:rPr>
          <w:rFonts w:eastAsia="Times New Roman"/>
          <w:color w:val="000000"/>
        </w:rPr>
      </w:pPr>
    </w:p>
    <w:p w14:paraId="317821DD" w14:textId="77777777" w:rsidR="00D369BA" w:rsidRDefault="001C4EB8" w:rsidP="001C4EB8">
      <w:pPr>
        <w:numPr>
          <w:ilvl w:val="0"/>
          <w:numId w:val="5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Zadania Dyrektora:</w:t>
      </w:r>
    </w:p>
    <w:p w14:paraId="68B7DFEB" w14:textId="77777777"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opracowanie na każdy rok szkolny planu nadzoru pedagogicznego, który przedstawia radzie pedagogicznej w terminie do 15 września roku szkolnego, którego dotyczy plan, </w:t>
      </w:r>
    </w:p>
    <w:p w14:paraId="711622E5" w14:textId="77777777"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prowadzenie obserwacji zajęć organizowanych przez nauczycieli przedszkola,</w:t>
      </w:r>
    </w:p>
    <w:p w14:paraId="794593F0" w14:textId="77777777"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gromadzenie informacji o pracy nauczycieli w celu dokonania oceny ich pracy,</w:t>
      </w:r>
    </w:p>
    <w:p w14:paraId="7D495BFD" w14:textId="339801FF"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przedstawienie radzie pedagogicznej ogólnych wniosków wynikających </w:t>
      </w:r>
      <w:r>
        <w:rPr>
          <w:rFonts w:eastAsia="Times New Roman"/>
          <w:color w:val="000000"/>
        </w:rPr>
        <w:br/>
        <w:t>ze sprawowanego nadzoru pedagogicznego oraz informacj</w:t>
      </w:r>
      <w:r w:rsidR="0016694C">
        <w:rPr>
          <w:rFonts w:eastAsia="Times New Roman"/>
          <w:color w:val="000000"/>
        </w:rPr>
        <w:t>i</w:t>
      </w:r>
      <w:r>
        <w:rPr>
          <w:rFonts w:eastAsia="Times New Roman"/>
          <w:color w:val="000000"/>
        </w:rPr>
        <w:t xml:space="preserve"> o działalności </w:t>
      </w:r>
      <w:r>
        <w:rPr>
          <w:rFonts w:eastAsia="Times New Roman"/>
        </w:rPr>
        <w:t>przedszkola</w:t>
      </w:r>
      <w:r>
        <w:rPr>
          <w:rFonts w:eastAsia="Times New Roman"/>
          <w:color w:val="000000"/>
        </w:rPr>
        <w:t>,</w:t>
      </w:r>
    </w:p>
    <w:p w14:paraId="025AF838" w14:textId="289B86A5"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co najmniej raz w roku dokonanie kontroli mających na celu zapewnienie bezpiecznych warunków korzystania z obiektów należących do przedszkola, </w:t>
      </w:r>
      <w:r w:rsidR="00C851A4">
        <w:rPr>
          <w:rFonts w:eastAsia="Times New Roman"/>
        </w:rPr>
        <w:br/>
      </w:r>
      <w:r>
        <w:rPr>
          <w:rFonts w:eastAsia="Times New Roman"/>
        </w:rPr>
        <w:t xml:space="preserve"> </w:t>
      </w:r>
      <w:r>
        <w:rPr>
          <w:rFonts w:eastAsia="Times New Roman"/>
          <w:color w:val="000000"/>
        </w:rPr>
        <w:t>a także bezpiecznych i higienicznych warunków, oraz określenie kierunków ich poprawy,</w:t>
      </w:r>
    </w:p>
    <w:p w14:paraId="76F120D5" w14:textId="61903F1E"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ustalenie ramowego rozkładu dnia na wniosek rady pedagogiczne</w:t>
      </w:r>
      <w:r w:rsidR="00C851A4">
        <w:rPr>
          <w:rFonts w:eastAsia="Times New Roman"/>
          <w:color w:val="000000"/>
        </w:rPr>
        <w:t>j</w:t>
      </w:r>
      <w:r w:rsidR="00C851A4">
        <w:rPr>
          <w:rFonts w:eastAsia="Times New Roman"/>
        </w:rPr>
        <w:br/>
      </w:r>
      <w:r>
        <w:rPr>
          <w:rFonts w:eastAsia="Times New Roman"/>
          <w:color w:val="000000"/>
        </w:rPr>
        <w:t>z uwzględnieniem zasad ochrony zdrowia i higieny pracy oraz oczekiwań rodziców,</w:t>
      </w:r>
    </w:p>
    <w:p w14:paraId="1B8576D5" w14:textId="77777777"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przygotowanie arkusza organizacji przedszkola i przedstawienie go do zatwierdzenia organowi prowadzącemu,</w:t>
      </w:r>
    </w:p>
    <w:p w14:paraId="6A2C7FB3" w14:textId="77777777"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organizowanie administracyjnej, finansowej i gospodarczej obsługi przedszkola,</w:t>
      </w:r>
    </w:p>
    <w:p w14:paraId="482BEA51" w14:textId="5760EC6E"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współpraca z rodzicami, organem prowadzącym oraz instytucjami nadzorującymi i kontrolującymi,</w:t>
      </w:r>
    </w:p>
    <w:p w14:paraId="57C8FBAB" w14:textId="77777777"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kierowanie polityką kadrową przedszkola, zatrudnianie i zwalnianie nauczycieli oraz innych pracowników przedszkola, </w:t>
      </w:r>
    </w:p>
    <w:p w14:paraId="546BAB95" w14:textId="77777777"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przyznawanie nagród, udzielanie kar pracownikom,</w:t>
      </w:r>
    </w:p>
    <w:p w14:paraId="41A25283" w14:textId="6BD624B1"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organizowanie</w:t>
      </w:r>
      <w:r w:rsidR="00B57CAE">
        <w:rPr>
          <w:rFonts w:eastAsia="Times New Roman"/>
          <w:color w:val="000000"/>
        </w:rPr>
        <w:t>,</w:t>
      </w:r>
      <w:r>
        <w:rPr>
          <w:rFonts w:eastAsia="Times New Roman"/>
          <w:color w:val="000000"/>
        </w:rPr>
        <w:t xml:space="preserve"> w porozumieniu z organem prowadzącym, wczesnego wspomagania rozwoju dziecka,</w:t>
      </w:r>
    </w:p>
    <w:p w14:paraId="0B444E33" w14:textId="0557D5BE"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zapewnienie pracownikom właściwych warunków pracy zgodn</w:t>
      </w:r>
      <w:r w:rsidR="00C851A4">
        <w:rPr>
          <w:rFonts w:eastAsia="Times New Roman"/>
          <w:color w:val="000000"/>
        </w:rPr>
        <w:t>ie</w:t>
      </w:r>
      <w:r w:rsidR="00C851A4">
        <w:rPr>
          <w:rFonts w:eastAsia="Times New Roman"/>
          <w:color w:val="000000"/>
        </w:rPr>
        <w:br/>
      </w:r>
      <w:r>
        <w:rPr>
          <w:rFonts w:eastAsia="Times New Roman"/>
          <w:color w:val="000000"/>
        </w:rPr>
        <w:t>z obowiązującymi</w:t>
      </w:r>
      <w:r>
        <w:rPr>
          <w:rFonts w:eastAsia="Times New Roman"/>
          <w:b/>
          <w:bCs/>
          <w:color w:val="000000"/>
        </w:rPr>
        <w:t xml:space="preserve"> </w:t>
      </w:r>
      <w:r>
        <w:rPr>
          <w:rFonts w:eastAsia="Times New Roman"/>
          <w:color w:val="000000"/>
        </w:rPr>
        <w:t>przepisami,</w:t>
      </w:r>
    </w:p>
    <w:p w14:paraId="5678AF80" w14:textId="77777777"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współdziałanie z organizacjami związkowymi wskazanymi przez pracowników,</w:t>
      </w:r>
    </w:p>
    <w:p w14:paraId="6EF1AB72" w14:textId="01B586AE"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wykonywanie zadań związanych z zapewnieniem bezpieczeństwa dzieci </w:t>
      </w:r>
      <w:r w:rsidR="00565FBE">
        <w:rPr>
          <w:rFonts w:eastAsia="Times New Roman"/>
        </w:rPr>
        <w:br/>
      </w:r>
      <w:r>
        <w:rPr>
          <w:rFonts w:eastAsia="Times New Roman"/>
          <w:color w:val="000000"/>
        </w:rPr>
        <w:t>i nauczycieli w czasie zajęć organizowanych przez przedszkole,</w:t>
      </w:r>
    </w:p>
    <w:p w14:paraId="484B2E79" w14:textId="77777777" w:rsidR="00D369BA" w:rsidRDefault="001C4EB8" w:rsidP="001C4EB8">
      <w:pPr>
        <w:numPr>
          <w:ilvl w:val="0"/>
          <w:numId w:val="4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dopuszczanie do użytku programu wychowania przedszkolnego</w:t>
      </w:r>
      <w:r>
        <w:rPr>
          <w:rFonts w:eastAsia="Times New Roman"/>
        </w:rPr>
        <w:t>,</w:t>
      </w:r>
    </w:p>
    <w:p w14:paraId="0742ADC1" w14:textId="77777777" w:rsidR="00D369BA" w:rsidRDefault="001C4EB8" w:rsidP="001C4EB8">
      <w:pPr>
        <w:numPr>
          <w:ilvl w:val="0"/>
          <w:numId w:val="46"/>
        </w:numPr>
        <w:pBdr>
          <w:top w:val="nil"/>
          <w:left w:val="nil"/>
          <w:bottom w:val="nil"/>
          <w:right w:val="nil"/>
          <w:between w:val="nil"/>
        </w:pBdr>
        <w:spacing w:before="0" w:after="200"/>
        <w:ind w:leftChars="296" w:left="1132" w:hangingChars="176" w:hanging="422"/>
        <w:rPr>
          <w:rFonts w:eastAsia="Times New Roman"/>
        </w:rPr>
      </w:pPr>
      <w:r>
        <w:rPr>
          <w:rFonts w:eastAsia="Times New Roman"/>
        </w:rPr>
        <w:t xml:space="preserve">podejmowanie działań prozdrowotnych oraz działań służących kształtowaniu higieny cyfrowej i przeciwdziałaniu zagrożeniom związanym z niewłaściwym korzystaniem z technologii cyfrowych, odpowiednio do wieku i potrzeb dzieci. </w:t>
      </w:r>
    </w:p>
    <w:p w14:paraId="241077C4" w14:textId="77777777" w:rsidR="00D369BA" w:rsidRDefault="001C4EB8" w:rsidP="001C4EB8">
      <w:pPr>
        <w:numPr>
          <w:ilvl w:val="0"/>
          <w:numId w:val="58"/>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Dyrektor wykonuje inne działania wynikające z przepisów szczegółowych:</w:t>
      </w:r>
    </w:p>
    <w:p w14:paraId="26CF6BF4" w14:textId="77777777" w:rsidR="00D369BA" w:rsidRDefault="001C4EB8" w:rsidP="001C4EB8">
      <w:pPr>
        <w:numPr>
          <w:ilvl w:val="0"/>
          <w:numId w:val="4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wykonuje uchwały Rady Miasta Łomża w zakresie działalności przedszkola,</w:t>
      </w:r>
    </w:p>
    <w:p w14:paraId="7E6D29A2" w14:textId="77777777" w:rsidR="00D369BA" w:rsidRDefault="001C4EB8" w:rsidP="001C4EB8">
      <w:pPr>
        <w:numPr>
          <w:ilvl w:val="0"/>
          <w:numId w:val="4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współpracuje z instytucjami i organizacjami działającymi na rzecz pomocy dzieciom i ich rodzinom,</w:t>
      </w:r>
    </w:p>
    <w:p w14:paraId="3CE31C52" w14:textId="77777777" w:rsidR="00D369BA" w:rsidRDefault="001C4EB8" w:rsidP="001C4EB8">
      <w:pPr>
        <w:numPr>
          <w:ilvl w:val="0"/>
          <w:numId w:val="47"/>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organizuje proces rekrutacji do przedszkola w oparciu o odrębne przepisy.</w:t>
      </w:r>
    </w:p>
    <w:p w14:paraId="6FC241FD" w14:textId="6065D05E" w:rsidR="00D369BA" w:rsidRDefault="001C4EB8" w:rsidP="001C4EB8">
      <w:pPr>
        <w:numPr>
          <w:ilvl w:val="0"/>
          <w:numId w:val="58"/>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Wicedyrektor wykonuje zadania zgodnie z ustalonym </w:t>
      </w:r>
      <w:r>
        <w:rPr>
          <w:rFonts w:eastAsia="Times New Roman"/>
        </w:rPr>
        <w:t>podziałem</w:t>
      </w:r>
      <w:r>
        <w:rPr>
          <w:rFonts w:eastAsia="Times New Roman"/>
          <w:color w:val="000000"/>
        </w:rPr>
        <w:t xml:space="preserve"> pomiędzy nim,  </w:t>
      </w:r>
      <w:r w:rsidR="00565FBE">
        <w:rPr>
          <w:rFonts w:eastAsia="Times New Roman"/>
          <w:color w:val="000000"/>
        </w:rPr>
        <w:br/>
      </w:r>
      <w:r>
        <w:rPr>
          <w:rFonts w:eastAsia="Times New Roman"/>
          <w:color w:val="000000"/>
        </w:rPr>
        <w:t xml:space="preserve">a </w:t>
      </w:r>
      <w:r>
        <w:rPr>
          <w:rFonts w:eastAsia="Times New Roman"/>
        </w:rPr>
        <w:t>d</w:t>
      </w:r>
      <w:r>
        <w:rPr>
          <w:rFonts w:eastAsia="Times New Roman"/>
          <w:color w:val="000000"/>
        </w:rPr>
        <w:t>yrektorem w szczególności:</w:t>
      </w:r>
    </w:p>
    <w:p w14:paraId="0A6A7CB3" w14:textId="484DFEB4" w:rsidR="00D369BA" w:rsidRPr="00D725E5" w:rsidRDefault="001C4EB8"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sidRPr="00D725E5">
        <w:rPr>
          <w:rFonts w:eastAsia="Times New Roman"/>
          <w:color w:val="000000"/>
        </w:rPr>
        <w:t>organizuje zastępstwa za nieobecnych pracowników</w:t>
      </w:r>
      <w:r w:rsidRPr="00D725E5">
        <w:rPr>
          <w:rFonts w:eastAsia="Times New Roman"/>
        </w:rPr>
        <w:t>,</w:t>
      </w:r>
    </w:p>
    <w:p w14:paraId="640A25B3" w14:textId="77777777" w:rsidR="00D725E5" w:rsidRPr="00D725E5" w:rsidRDefault="00D725E5"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sidRPr="00D725E5">
        <w:rPr>
          <w:rFonts w:eastAsia="Times New Roman"/>
          <w:color w:val="000000"/>
        </w:rPr>
        <w:t>rozlicza godziny ponadwymiarowe i nadliczbowe</w:t>
      </w:r>
      <w:r w:rsidRPr="00D725E5">
        <w:rPr>
          <w:rFonts w:eastAsia="Times New Roman"/>
        </w:rPr>
        <w:t>,</w:t>
      </w:r>
    </w:p>
    <w:p w14:paraId="6C6EC4D6" w14:textId="1C082A8C" w:rsidR="00D725E5" w:rsidRPr="00D725E5" w:rsidRDefault="00D725E5"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Pr>
          <w:rFonts w:eastAsia="Times New Roman"/>
          <w:color w:val="000000"/>
        </w:rPr>
        <w:t>sprawuje nadzór pedagogiczny zgodnie z planem</w:t>
      </w:r>
      <w:r>
        <w:rPr>
          <w:rFonts w:eastAsia="Times New Roman"/>
        </w:rPr>
        <w:t>,</w:t>
      </w:r>
    </w:p>
    <w:p w14:paraId="44358038" w14:textId="7D558AE6" w:rsidR="00D725E5" w:rsidRPr="00D725E5" w:rsidRDefault="00D725E5"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Pr>
          <w:rFonts w:eastAsia="Times New Roman"/>
          <w:color w:val="000000"/>
        </w:rPr>
        <w:t>przygotowuje przydział czynności dodatkowych dla nauczycieli i nadzoruje ich realizację</w:t>
      </w:r>
      <w:r>
        <w:rPr>
          <w:rFonts w:eastAsia="Times New Roman"/>
        </w:rPr>
        <w:t>,</w:t>
      </w:r>
    </w:p>
    <w:p w14:paraId="0CE6B02D" w14:textId="5266B697" w:rsidR="00D725E5" w:rsidRPr="00D725E5" w:rsidRDefault="00D725E5"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Pr>
          <w:rFonts w:eastAsia="Times New Roman"/>
          <w:color w:val="000000"/>
        </w:rPr>
        <w:t>współpracuje z nauczycielami w zakresie organizacji uroczystości, imprez, zapewnienia pomocy w zakresie realizacji ich zadań oraz doskonaleniu zawodowym</w:t>
      </w:r>
      <w:r>
        <w:rPr>
          <w:rFonts w:eastAsia="Times New Roman"/>
        </w:rPr>
        <w:t>,</w:t>
      </w:r>
    </w:p>
    <w:p w14:paraId="0EC77835" w14:textId="02D774AD" w:rsidR="00D725E5" w:rsidRPr="00D725E5" w:rsidRDefault="00D725E5"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Pr>
          <w:rFonts w:eastAsia="Times New Roman"/>
          <w:color w:val="000000"/>
        </w:rPr>
        <w:t>kontroluje i nadzoruje prowadzenie dokumentacji pedagogicznej i realizację podstawy programowej</w:t>
      </w:r>
      <w:r>
        <w:rPr>
          <w:rFonts w:eastAsia="Times New Roman"/>
        </w:rPr>
        <w:t>,</w:t>
      </w:r>
    </w:p>
    <w:p w14:paraId="0CEE877A" w14:textId="7D4559BA" w:rsidR="00D725E5" w:rsidRPr="00D725E5" w:rsidRDefault="00D725E5"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Pr>
          <w:rFonts w:eastAsia="Times New Roman"/>
          <w:color w:val="000000"/>
        </w:rPr>
        <w:t xml:space="preserve">przygotowuje </w:t>
      </w:r>
      <w:r>
        <w:rPr>
          <w:rFonts w:eastAsia="Times New Roman"/>
        </w:rPr>
        <w:t>wnioski</w:t>
      </w:r>
      <w:r>
        <w:rPr>
          <w:rFonts w:eastAsia="Times New Roman"/>
          <w:color w:val="000000"/>
        </w:rPr>
        <w:t xml:space="preserve"> o wyróżnieni</w:t>
      </w:r>
      <w:r>
        <w:rPr>
          <w:rFonts w:eastAsia="Times New Roman"/>
        </w:rPr>
        <w:t>a</w:t>
      </w:r>
      <w:r>
        <w:rPr>
          <w:rFonts w:eastAsia="Times New Roman"/>
          <w:color w:val="000000"/>
        </w:rPr>
        <w:t>, nagrody i kary</w:t>
      </w:r>
      <w:r>
        <w:rPr>
          <w:rFonts w:eastAsia="Times New Roman"/>
        </w:rPr>
        <w:t>,</w:t>
      </w:r>
    </w:p>
    <w:p w14:paraId="7C8DC0F8" w14:textId="521F33CC" w:rsidR="00D725E5" w:rsidRPr="00D725E5" w:rsidRDefault="00D725E5"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Pr>
          <w:rFonts w:eastAsia="Times New Roman"/>
          <w:color w:val="000000"/>
        </w:rPr>
        <w:t>współorganizuje proces rekrutacji na kolejny rok szkolny</w:t>
      </w:r>
      <w:r>
        <w:rPr>
          <w:rFonts w:eastAsia="Times New Roman"/>
        </w:rPr>
        <w:t>,</w:t>
      </w:r>
    </w:p>
    <w:p w14:paraId="7F0A22E6" w14:textId="44CD464F" w:rsidR="00D725E5" w:rsidRPr="00D725E5" w:rsidRDefault="00D725E5"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Pr>
          <w:rFonts w:eastAsia="Times New Roman"/>
          <w:color w:val="000000"/>
        </w:rPr>
        <w:t xml:space="preserve">nadzoruje bezpieczeństwo wycieczek i zajęć w terenie oraz bezpieczeństwo </w:t>
      </w:r>
      <w:r w:rsidR="00565FBE">
        <w:rPr>
          <w:rFonts w:eastAsia="Times New Roman"/>
          <w:color w:val="000000"/>
        </w:rPr>
        <w:br/>
      </w:r>
      <w:r>
        <w:rPr>
          <w:rFonts w:eastAsia="Times New Roman"/>
          <w:color w:val="000000"/>
        </w:rPr>
        <w:t>i higienę pracy przedszkola</w:t>
      </w:r>
      <w:r>
        <w:rPr>
          <w:rFonts w:eastAsia="Times New Roman"/>
        </w:rPr>
        <w:t>,</w:t>
      </w:r>
    </w:p>
    <w:p w14:paraId="67F994C8" w14:textId="31E449E6" w:rsidR="00D725E5" w:rsidRPr="00D725E5" w:rsidRDefault="00D725E5"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Pr>
          <w:rFonts w:eastAsia="Times New Roman"/>
          <w:color w:val="000000"/>
        </w:rPr>
        <w:t>wprowadza zmiany do SIO</w:t>
      </w:r>
      <w:r>
        <w:rPr>
          <w:rFonts w:eastAsia="Times New Roman"/>
        </w:rPr>
        <w:t>,</w:t>
      </w:r>
    </w:p>
    <w:p w14:paraId="2A026594" w14:textId="578B9056" w:rsidR="00D725E5" w:rsidRPr="00D725E5" w:rsidRDefault="00D725E5" w:rsidP="001C4EB8">
      <w:pPr>
        <w:pStyle w:val="Akapitzlist"/>
        <w:numPr>
          <w:ilvl w:val="0"/>
          <w:numId w:val="95"/>
        </w:numPr>
        <w:pBdr>
          <w:top w:val="nil"/>
          <w:left w:val="nil"/>
          <w:bottom w:val="nil"/>
          <w:right w:val="nil"/>
          <w:between w:val="nil"/>
        </w:pBdr>
        <w:spacing w:before="0" w:after="0"/>
        <w:ind w:leftChars="0" w:left="1134" w:firstLineChars="0" w:hanging="425"/>
        <w:rPr>
          <w:rFonts w:eastAsia="Times New Roman"/>
          <w:color w:val="000000"/>
        </w:rPr>
      </w:pPr>
      <w:r>
        <w:rPr>
          <w:rFonts w:eastAsia="Times New Roman"/>
          <w:color w:val="000000"/>
        </w:rPr>
        <w:t>w czasie nieobecności dyrektora przedszkola przejmuje wszystkie czynności wynikające z jego zakresu obowiązków oraz reprezentuje placówkę na zewnątrz.</w:t>
      </w:r>
    </w:p>
    <w:p w14:paraId="5451CA71"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10</w:t>
      </w:r>
    </w:p>
    <w:p w14:paraId="60D02EA2" w14:textId="77777777" w:rsidR="00D369BA" w:rsidRDefault="001C4EB8" w:rsidP="001C4EB8">
      <w:pPr>
        <w:numPr>
          <w:ilvl w:val="0"/>
          <w:numId w:val="51"/>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Rada Pedagogiczna jest kolegialnym organem przedszkola realizującym statutowe zadania dotyczące kształcenia, wychowania i opieki.</w:t>
      </w:r>
    </w:p>
    <w:p w14:paraId="2D99F809" w14:textId="77777777" w:rsidR="00D369BA" w:rsidRDefault="001C4EB8" w:rsidP="001C4EB8">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W skład Rady Pedagogicznej wchodzą: Dyrektor i wszyscy nauczyciele zatrudnieni </w:t>
      </w:r>
      <w:r>
        <w:rPr>
          <w:rFonts w:eastAsia="Times New Roman"/>
          <w:color w:val="000000"/>
        </w:rPr>
        <w:br/>
        <w:t>w przedszkolu.</w:t>
      </w:r>
    </w:p>
    <w:p w14:paraId="06CD3C6D" w14:textId="15AF9EE3" w:rsidR="00D369BA" w:rsidRDefault="001C4EB8" w:rsidP="001C4EB8">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W posiedzeniach Rady Pedagogicznej mogą uczestniczyć z głosem doradczym osoby zapraszane przez jej przewodniczącego lub na wniosek członków rady </w:t>
      </w:r>
      <w:r w:rsidR="00C851A4">
        <w:rPr>
          <w:rFonts w:eastAsia="Times New Roman"/>
          <w:color w:val="000000"/>
        </w:rPr>
        <w:br/>
      </w:r>
      <w:r>
        <w:rPr>
          <w:rFonts w:eastAsia="Times New Roman"/>
          <w:color w:val="000000"/>
        </w:rPr>
        <w:t>tj.: przedstawiciele organu prowadzącego oraz organu sprawującego nadzór pedagogiczny, doradca metodyczny i inni.</w:t>
      </w:r>
    </w:p>
    <w:p w14:paraId="0A93DC32" w14:textId="77777777" w:rsidR="00D369BA" w:rsidRDefault="001C4EB8" w:rsidP="001C4EB8">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Przewodniczący przygotowuje i prowadzi zebrania Rady Pedagogicznej oraz jest odpowiedzialny za zawiadomienie wszystkich jej członków o terminie i porządku zebrania, zgodnie z regulaminem rady.</w:t>
      </w:r>
    </w:p>
    <w:p w14:paraId="65731F49" w14:textId="77777777" w:rsidR="00D369BA" w:rsidRDefault="001C4EB8" w:rsidP="001C4EB8">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Do kompetencji stanowiących Rady Pedagogicznej należy:</w:t>
      </w:r>
    </w:p>
    <w:p w14:paraId="0C842B69" w14:textId="77777777" w:rsidR="00D369BA" w:rsidRDefault="001C4EB8" w:rsidP="001C4EB8">
      <w:pPr>
        <w:numPr>
          <w:ilvl w:val="0"/>
          <w:numId w:val="4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zatwierdzenie planów pracy przedszkola,</w:t>
      </w:r>
    </w:p>
    <w:p w14:paraId="4582003C" w14:textId="77777777" w:rsidR="00D369BA" w:rsidRDefault="001C4EB8" w:rsidP="001C4EB8">
      <w:pPr>
        <w:numPr>
          <w:ilvl w:val="0"/>
          <w:numId w:val="4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podejmowanie uchwał w sprawie eksperymentów w przedszkolu, </w:t>
      </w:r>
    </w:p>
    <w:p w14:paraId="274FD444" w14:textId="77777777" w:rsidR="00D369BA" w:rsidRDefault="001C4EB8" w:rsidP="001C4EB8">
      <w:pPr>
        <w:numPr>
          <w:ilvl w:val="0"/>
          <w:numId w:val="4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ustalenie organizacji doskonalenia zawodowego nauczycieli,</w:t>
      </w:r>
    </w:p>
    <w:p w14:paraId="3C8EFFB5" w14:textId="77777777" w:rsidR="00D369BA" w:rsidRDefault="001C4EB8" w:rsidP="001C4EB8">
      <w:pPr>
        <w:keepNext/>
        <w:keepLines/>
        <w:numPr>
          <w:ilvl w:val="0"/>
          <w:numId w:val="4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uchwalenie statutu przedszkola, oraz jego zmian,</w:t>
      </w:r>
    </w:p>
    <w:p w14:paraId="54F495C6" w14:textId="77777777" w:rsidR="00D369BA" w:rsidRDefault="001C4EB8" w:rsidP="001C4EB8">
      <w:pPr>
        <w:keepNext/>
        <w:keepLines/>
        <w:numPr>
          <w:ilvl w:val="0"/>
          <w:numId w:val="4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podejmowanie uchwał w sprawach skreślenia z listy wychowanków,</w:t>
      </w:r>
    </w:p>
    <w:p w14:paraId="4622B0A9" w14:textId="1429C83D" w:rsidR="00D369BA" w:rsidRDefault="00B57CAE" w:rsidP="001C4EB8">
      <w:pPr>
        <w:keepNext/>
        <w:keepLines/>
        <w:numPr>
          <w:ilvl w:val="0"/>
          <w:numId w:val="48"/>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ustale</w:t>
      </w:r>
      <w:r w:rsidR="001C4EB8">
        <w:rPr>
          <w:rFonts w:eastAsia="Times New Roman"/>
          <w:color w:val="000000"/>
        </w:rPr>
        <w:t xml:space="preserve">nie sposobu wykorzystania wyników nadzoru pedagogicznego, w tym sprawowanego nad przedszkolem przez organ sprawujący nadzór pedagogiczny, </w:t>
      </w:r>
      <w:r w:rsidR="001C4EB8">
        <w:rPr>
          <w:rFonts w:eastAsia="Times New Roman"/>
          <w:color w:val="000000"/>
        </w:rPr>
        <w:br/>
        <w:t xml:space="preserve">w celu doskonalenia pracy przedszkola. </w:t>
      </w:r>
    </w:p>
    <w:p w14:paraId="3BE0142B" w14:textId="77777777" w:rsidR="00D369BA" w:rsidRDefault="001C4EB8" w:rsidP="001C4EB8">
      <w:pPr>
        <w:numPr>
          <w:ilvl w:val="0"/>
          <w:numId w:val="51"/>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Rada Pedagogiczna opiniuje w szczególności:</w:t>
      </w:r>
    </w:p>
    <w:p w14:paraId="1E72881F" w14:textId="77777777" w:rsidR="00D369BA" w:rsidRDefault="001C4EB8" w:rsidP="001C4EB8">
      <w:pPr>
        <w:numPr>
          <w:ilvl w:val="0"/>
          <w:numId w:val="49"/>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organizację pracy przedszkola w tym przede wszystkim organizację tygodniowego rozkładu zajęć, ramowego rozkładu dnia poszczególnych oddziałów, uwzględniając potrzeby i zainteresowania dzieci,</w:t>
      </w:r>
    </w:p>
    <w:p w14:paraId="2ADCC037" w14:textId="77777777" w:rsidR="00D369BA" w:rsidRDefault="001C4EB8" w:rsidP="001C4EB8">
      <w:pPr>
        <w:numPr>
          <w:ilvl w:val="0"/>
          <w:numId w:val="49"/>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projekt planu finansowego przedszkola, </w:t>
      </w:r>
    </w:p>
    <w:p w14:paraId="71C6C53C" w14:textId="77777777" w:rsidR="00D369BA" w:rsidRDefault="001C4EB8" w:rsidP="001C4EB8">
      <w:pPr>
        <w:numPr>
          <w:ilvl w:val="0"/>
          <w:numId w:val="49"/>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propozycje dyrektora w sprawach przydziału nauczycielom stałych prac i zajęć, </w:t>
      </w:r>
      <w:r>
        <w:rPr>
          <w:rFonts w:eastAsia="Times New Roman"/>
          <w:color w:val="000000"/>
        </w:rPr>
        <w:br/>
        <w:t>w ramach wynagrodzenia zasadniczego oraz dodatkowo płatnych zajęć dydaktycznych, wychowawczych i opiekuńczych,</w:t>
      </w:r>
    </w:p>
    <w:p w14:paraId="71898508" w14:textId="77777777" w:rsidR="00D369BA" w:rsidRDefault="001C4EB8" w:rsidP="001C4EB8">
      <w:pPr>
        <w:numPr>
          <w:ilvl w:val="0"/>
          <w:numId w:val="49"/>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wnioski nauczycieli w sprawie doskonalenia organizacji pracy przedszkola,</w:t>
      </w:r>
    </w:p>
    <w:p w14:paraId="43C17606" w14:textId="77777777" w:rsidR="00D369BA" w:rsidRDefault="001C4EB8" w:rsidP="001C4EB8">
      <w:pPr>
        <w:numPr>
          <w:ilvl w:val="0"/>
          <w:numId w:val="49"/>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wnioski dyrektora o przyznanie nauczycielom odznaczeń, nagród i innych wyróżnień.</w:t>
      </w:r>
    </w:p>
    <w:p w14:paraId="6FD9903B" w14:textId="77777777" w:rsidR="00D369BA" w:rsidRDefault="001C4EB8" w:rsidP="001C4EB8">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Przedstawiciele Rady Pedagogicznej (zespół) przygotowują projekt statutu przedszkola oraz jego nowelizację i przedstawiają do uchwalenia Radzie Pedagogicznej.</w:t>
      </w:r>
    </w:p>
    <w:p w14:paraId="087F0F4A" w14:textId="77777777" w:rsidR="00D369BA" w:rsidRDefault="001C4EB8" w:rsidP="001C4EB8">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Rada Pedagogiczna może występować z umotywowanym wnioskiem do Rady Miasta Łomża o odwołanie z funkcji </w:t>
      </w:r>
      <w:r>
        <w:rPr>
          <w:rFonts w:eastAsia="Times New Roman"/>
        </w:rPr>
        <w:t>d</w:t>
      </w:r>
      <w:r>
        <w:rPr>
          <w:rFonts w:eastAsia="Times New Roman"/>
          <w:color w:val="000000"/>
        </w:rPr>
        <w:t>yrektora.</w:t>
      </w:r>
    </w:p>
    <w:p w14:paraId="0D7A3412" w14:textId="5F419AA2" w:rsidR="00D369BA" w:rsidRDefault="001C4EB8" w:rsidP="001C4EB8">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Rada Pedagogiczna wybiera dwóch przedstawicieli do komisji konkursowej </w:t>
      </w:r>
      <w:r w:rsidR="00565FBE">
        <w:rPr>
          <w:rFonts w:eastAsia="Times New Roman"/>
          <w:color w:val="000000"/>
        </w:rPr>
        <w:br/>
      </w:r>
      <w:r>
        <w:rPr>
          <w:rFonts w:eastAsia="Times New Roman"/>
          <w:color w:val="000000"/>
        </w:rPr>
        <w:t>na stanowisko dyrektora przedszkola.</w:t>
      </w:r>
    </w:p>
    <w:p w14:paraId="242C5422" w14:textId="0D6F1B2C" w:rsidR="00D369BA" w:rsidRDefault="001C4EB8" w:rsidP="001C4EB8">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Uchwały Rady Pedagogicznej są podejmowane zwykłą większością głosów, </w:t>
      </w:r>
      <w:r w:rsidR="00C851A4">
        <w:rPr>
          <w:rFonts w:eastAsia="Times New Roman"/>
          <w:color w:val="000000"/>
        </w:rPr>
        <w:br/>
      </w:r>
      <w:r>
        <w:rPr>
          <w:rFonts w:eastAsia="Times New Roman"/>
          <w:color w:val="000000"/>
        </w:rPr>
        <w:t xml:space="preserve">w obecności co najmniej połowy jej członków. </w:t>
      </w:r>
    </w:p>
    <w:p w14:paraId="53A45BAA" w14:textId="77777777" w:rsidR="00D369BA" w:rsidRDefault="001C4EB8" w:rsidP="001C4EB8">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Dyrektor przedszkola wstrzymuje wykonywanie uchwał Rady Pedagogicznej niezgodnych z przepisami prawa. O wstrzymaniu wykonania uchwały dyrektor niezwłocznie zawiadamia organ prowadzący oraz organ sprawujący nadzór pedagogiczny.</w:t>
      </w:r>
    </w:p>
    <w:p w14:paraId="635D7541" w14:textId="77777777" w:rsidR="00D369BA" w:rsidRDefault="001C4EB8" w:rsidP="001C4EB8">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Rada Pedagogiczna ustala regulamin swojej działalności.</w:t>
      </w:r>
    </w:p>
    <w:p w14:paraId="4FE80D02" w14:textId="78AF3C9E" w:rsidR="00FC4E5F" w:rsidRPr="00393E5F" w:rsidRDefault="001C4EB8" w:rsidP="00393E5F">
      <w:pPr>
        <w:numPr>
          <w:ilvl w:val="0"/>
          <w:numId w:val="51"/>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Osoby biorące udział w zebraniu Rady Pedagogicznej są zobowiązane</w:t>
      </w:r>
      <w:r w:rsidR="0016694C">
        <w:rPr>
          <w:rFonts w:eastAsia="Times New Roman"/>
          <w:color w:val="000000"/>
        </w:rPr>
        <w:t xml:space="preserve"> </w:t>
      </w:r>
      <w:r>
        <w:rPr>
          <w:rFonts w:eastAsia="Times New Roman"/>
          <w:color w:val="000000"/>
        </w:rPr>
        <w:t xml:space="preserve">do nieujawniania spraw poruszanych na tym zebraniu, które mogą naruszyć dobra osobiste wychowanków lub ich rodziców, a także nauczycieli i innych pracowników przedszkola. </w:t>
      </w:r>
    </w:p>
    <w:p w14:paraId="1B95EAC8"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11</w:t>
      </w:r>
    </w:p>
    <w:p w14:paraId="615CB313" w14:textId="016E263A" w:rsidR="00D369BA" w:rsidRDefault="001C4EB8" w:rsidP="001C4EB8">
      <w:pPr>
        <w:numPr>
          <w:ilvl w:val="0"/>
          <w:numId w:val="59"/>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Rada Rodziców Przedszkola Publicznego </w:t>
      </w:r>
      <w:r w:rsidR="00906395">
        <w:rPr>
          <w:rFonts w:eastAsia="Times New Roman"/>
          <w:color w:val="000000"/>
        </w:rPr>
        <w:t>N</w:t>
      </w:r>
      <w:r>
        <w:rPr>
          <w:rFonts w:eastAsia="Times New Roman"/>
          <w:color w:val="000000"/>
        </w:rPr>
        <w:t>r 4 z Oddziałami Integracyjnymi w Łomży jest organem kolegialnym przedszkola i stanowi reprezentację rodziców dzieci uczęszczających do przedszkola.</w:t>
      </w:r>
    </w:p>
    <w:p w14:paraId="3C4ED77D" w14:textId="77777777" w:rsidR="00D369BA" w:rsidRDefault="001C4EB8" w:rsidP="001C4EB8">
      <w:pPr>
        <w:numPr>
          <w:ilvl w:val="0"/>
          <w:numId w:val="5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W skład Rady Rodziców wchodzą (po jednym) przedstawiciel</w:t>
      </w:r>
      <w:r>
        <w:rPr>
          <w:rFonts w:eastAsia="Times New Roman"/>
        </w:rPr>
        <w:t>u</w:t>
      </w:r>
      <w:r>
        <w:rPr>
          <w:rFonts w:eastAsia="Times New Roman"/>
          <w:color w:val="000000"/>
        </w:rPr>
        <w:t xml:space="preserve"> rad oddziałowych wybranych w tajnych wyborach podczas zebrania rodziców dzieci danego oddziału.</w:t>
      </w:r>
    </w:p>
    <w:p w14:paraId="37ADAC5B" w14:textId="77777777" w:rsidR="00D369BA" w:rsidRDefault="001C4EB8" w:rsidP="001C4EB8">
      <w:pPr>
        <w:numPr>
          <w:ilvl w:val="0"/>
          <w:numId w:val="5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Rada Rodziców uchwala regulamin swojej działalności.</w:t>
      </w:r>
    </w:p>
    <w:p w14:paraId="1CB9DFA6" w14:textId="77777777" w:rsidR="00D369BA" w:rsidRDefault="001C4EB8" w:rsidP="001C4EB8">
      <w:pPr>
        <w:numPr>
          <w:ilvl w:val="0"/>
          <w:numId w:val="5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Rada Rodziców może porozumiewać się z radami rodziców innych przedszkoli, szkół </w:t>
      </w:r>
      <w:r>
        <w:rPr>
          <w:rFonts w:eastAsia="Times New Roman"/>
          <w:color w:val="000000"/>
        </w:rPr>
        <w:br/>
        <w:t>i placówek, i ustalać zasady i zakres współpracy.</w:t>
      </w:r>
    </w:p>
    <w:p w14:paraId="21C5ACD0" w14:textId="1B556DEE" w:rsidR="00D369BA" w:rsidRDefault="001C4EB8" w:rsidP="001C4EB8">
      <w:pPr>
        <w:numPr>
          <w:ilvl w:val="0"/>
          <w:numId w:val="5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Rada Rodziców może występować do organu prowadzącego przedszkole, organu sprawującego nadzór pedagogiczny, dyrektora, Rady Pedagogicznej z wnioskami       </w:t>
      </w:r>
      <w:r w:rsidR="00565FBE">
        <w:rPr>
          <w:rFonts w:eastAsia="Times New Roman"/>
          <w:color w:val="000000"/>
        </w:rPr>
        <w:br/>
      </w:r>
      <w:r>
        <w:rPr>
          <w:rFonts w:eastAsia="Times New Roman"/>
          <w:color w:val="000000"/>
        </w:rPr>
        <w:t>i opiniami dotyczącymi wszystkich spraw placówki.</w:t>
      </w:r>
    </w:p>
    <w:p w14:paraId="3783624F" w14:textId="77777777" w:rsidR="00D369BA" w:rsidRDefault="001C4EB8" w:rsidP="001C4EB8">
      <w:pPr>
        <w:numPr>
          <w:ilvl w:val="0"/>
          <w:numId w:val="5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Do kompetencji Rady Rodziców należy:</w:t>
      </w:r>
    </w:p>
    <w:p w14:paraId="465F33C3" w14:textId="77777777" w:rsidR="00D369BA" w:rsidRDefault="001C4EB8" w:rsidP="001C4EB8">
      <w:pPr>
        <w:numPr>
          <w:ilvl w:val="0"/>
          <w:numId w:val="50"/>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uchwalanie regulaminu działalności Rady Rodziców,</w:t>
      </w:r>
    </w:p>
    <w:p w14:paraId="4D51891F" w14:textId="77777777" w:rsidR="00D369BA" w:rsidRDefault="001C4EB8" w:rsidP="001C4EB8">
      <w:pPr>
        <w:numPr>
          <w:ilvl w:val="0"/>
          <w:numId w:val="50"/>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opiniowanie projektu planu finansowego składanego przez dyrektora przedszkola.</w:t>
      </w:r>
    </w:p>
    <w:p w14:paraId="4C063677" w14:textId="77777777" w:rsidR="00D369BA" w:rsidRDefault="001C4EB8" w:rsidP="001C4EB8">
      <w:pPr>
        <w:numPr>
          <w:ilvl w:val="0"/>
          <w:numId w:val="60"/>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Rada Rodziców wybiera dwóch przedstawicieli do komisji konkursowej na stanowisko dyrektora przedszkola.</w:t>
      </w:r>
    </w:p>
    <w:p w14:paraId="6061C429" w14:textId="38847400" w:rsidR="00393E5F" w:rsidRPr="00FA44DE" w:rsidRDefault="001C4EB8" w:rsidP="00FA44DE">
      <w:pPr>
        <w:numPr>
          <w:ilvl w:val="0"/>
          <w:numId w:val="60"/>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W celu wspierania statutowej działalności przedszkola Rada Rodziców może gromadzić fundusze z dobrowolnych składek rodziców oraz innych źródeł. Zasady wydatkowania funduszy Rady Rodziców określa regulamin działalności Rady Rodziców.</w:t>
      </w:r>
    </w:p>
    <w:p w14:paraId="125DEF31"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12</w:t>
      </w:r>
    </w:p>
    <w:p w14:paraId="38ADDB35" w14:textId="1325BAE7" w:rsidR="00D369BA" w:rsidRDefault="001C4EB8" w:rsidP="001C4EB8">
      <w:pPr>
        <w:numPr>
          <w:ilvl w:val="0"/>
          <w:numId w:val="53"/>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Koordynatorem współdziałania poszczególnych organów jest </w:t>
      </w:r>
      <w:r>
        <w:rPr>
          <w:rFonts w:eastAsia="Times New Roman"/>
        </w:rPr>
        <w:t>d</w:t>
      </w:r>
      <w:r>
        <w:rPr>
          <w:rFonts w:eastAsia="Times New Roman"/>
          <w:color w:val="000000"/>
        </w:rPr>
        <w:t>yrektor, który zapewnia każdemu z organów możliwość swobodnego działania i podejmowania decyzji w ramach swoich kompetencji i umożliwia bieżącą wymianę informacji.</w:t>
      </w:r>
    </w:p>
    <w:p w14:paraId="00BF40C5" w14:textId="77777777" w:rsidR="00D369BA" w:rsidRDefault="001C4EB8" w:rsidP="001C4EB8">
      <w:pPr>
        <w:numPr>
          <w:ilvl w:val="0"/>
          <w:numId w:val="53"/>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Wszelkie spory między organami przedszkola rozstrzyga </w:t>
      </w:r>
      <w:r>
        <w:rPr>
          <w:rFonts w:eastAsia="Times New Roman"/>
        </w:rPr>
        <w:t>d</w:t>
      </w:r>
      <w:r>
        <w:rPr>
          <w:rFonts w:eastAsia="Times New Roman"/>
          <w:color w:val="000000"/>
        </w:rPr>
        <w:t>yrektor</w:t>
      </w:r>
      <w:r>
        <w:rPr>
          <w:rFonts w:eastAsia="Times New Roman"/>
        </w:rPr>
        <w:t>. Rozwiązywane są w pierwszej kolejności w drodze rozmów i uzgodnień pomiędzy zainteresowanymi organami.</w:t>
      </w:r>
      <w:r>
        <w:rPr>
          <w:rFonts w:eastAsia="Times New Roman"/>
          <w:color w:val="000000"/>
        </w:rPr>
        <w:t xml:space="preserve"> </w:t>
      </w:r>
    </w:p>
    <w:p w14:paraId="4424881A" w14:textId="06CFAE25" w:rsidR="00D369BA" w:rsidRDefault="001C4EB8" w:rsidP="001C4EB8">
      <w:pPr>
        <w:numPr>
          <w:ilvl w:val="0"/>
          <w:numId w:val="53"/>
        </w:numPr>
        <w:pBdr>
          <w:top w:val="nil"/>
          <w:left w:val="nil"/>
          <w:bottom w:val="nil"/>
          <w:right w:val="nil"/>
          <w:between w:val="nil"/>
        </w:pBdr>
        <w:spacing w:before="0" w:after="200"/>
        <w:ind w:leftChars="119" w:left="708" w:hangingChars="176" w:hanging="422"/>
        <w:rPr>
          <w:rFonts w:eastAsia="Times New Roman"/>
        </w:rPr>
      </w:pPr>
      <w:r>
        <w:rPr>
          <w:rFonts w:eastAsia="Times New Roman"/>
        </w:rPr>
        <w:t xml:space="preserve">Jeżeli stroną sporu jest dyrektor, sprawę rozstrzyga organ właściwy zgodnie </w:t>
      </w:r>
      <w:r w:rsidR="00C851A4">
        <w:rPr>
          <w:rFonts w:eastAsia="Times New Roman"/>
        </w:rPr>
        <w:br/>
      </w:r>
      <w:r>
        <w:rPr>
          <w:rFonts w:eastAsia="Times New Roman"/>
        </w:rPr>
        <w:t>z przepisami prawa.</w:t>
      </w:r>
    </w:p>
    <w:p w14:paraId="7A291088" w14:textId="116EA02E" w:rsidR="00E12A13" w:rsidRDefault="001C4EB8" w:rsidP="0016694C">
      <w:pPr>
        <w:numPr>
          <w:ilvl w:val="0"/>
          <w:numId w:val="53"/>
        </w:numPr>
        <w:shd w:val="clear" w:color="auto" w:fill="FFFFFF"/>
        <w:spacing w:before="60" w:after="60"/>
        <w:ind w:leftChars="119" w:left="708" w:hangingChars="176" w:hanging="422"/>
        <w:rPr>
          <w:rFonts w:eastAsia="Times New Roman"/>
        </w:rPr>
      </w:pPr>
      <w:r>
        <w:rPr>
          <w:rFonts w:eastAsia="Times New Roman"/>
        </w:rPr>
        <w:t>W przypadku braku możliwości rozwiązania sporu w drodze uzgodnienia, organom przysługuje prawo zwrócenia się do organu prowadzącego lub organu sprawującego nadzór pedagogiczny – stosownie do zakresu kompetencji.</w:t>
      </w:r>
    </w:p>
    <w:p w14:paraId="59B8A247" w14:textId="77777777" w:rsidR="00393E5F" w:rsidRDefault="00393E5F" w:rsidP="00393E5F">
      <w:pPr>
        <w:shd w:val="clear" w:color="auto" w:fill="FFFFFF"/>
        <w:spacing w:before="60" w:after="60"/>
        <w:ind w:leftChars="0" w:firstLineChars="0"/>
        <w:rPr>
          <w:rFonts w:eastAsia="Times New Roman"/>
        </w:rPr>
      </w:pPr>
    </w:p>
    <w:p w14:paraId="104DE232" w14:textId="77777777" w:rsidR="00393E5F" w:rsidRPr="0016694C" w:rsidRDefault="00393E5F" w:rsidP="00620A0C">
      <w:pPr>
        <w:shd w:val="clear" w:color="auto" w:fill="FFFFFF"/>
        <w:spacing w:before="60" w:after="60" w:line="240" w:lineRule="auto"/>
        <w:ind w:leftChars="0" w:firstLineChars="0"/>
        <w:rPr>
          <w:rFonts w:eastAsia="Times New Roman"/>
        </w:rPr>
      </w:pPr>
    </w:p>
    <w:p w14:paraId="3A0CF01E" w14:textId="77777777" w:rsidR="00D369BA" w:rsidRDefault="001C4EB8" w:rsidP="00620A0C">
      <w:pPr>
        <w:pBdr>
          <w:top w:val="nil"/>
          <w:left w:val="nil"/>
          <w:bottom w:val="nil"/>
          <w:right w:val="nil"/>
          <w:between w:val="nil"/>
        </w:pBdr>
        <w:spacing w:before="0" w:after="0" w:line="240" w:lineRule="auto"/>
        <w:ind w:leftChars="119" w:left="710" w:hangingChars="176" w:hanging="424"/>
        <w:jc w:val="center"/>
        <w:rPr>
          <w:rFonts w:eastAsia="Times New Roman"/>
          <w:b/>
          <w:bCs/>
          <w:color w:val="000000"/>
        </w:rPr>
      </w:pPr>
      <w:r>
        <w:rPr>
          <w:rFonts w:eastAsia="Times New Roman"/>
          <w:b/>
          <w:bCs/>
          <w:color w:val="000000"/>
        </w:rPr>
        <w:t>ROZDZIAŁ IV</w:t>
      </w:r>
    </w:p>
    <w:p w14:paraId="1D648F69" w14:textId="77777777" w:rsidR="00D369BA" w:rsidRDefault="00D369BA" w:rsidP="00620A0C">
      <w:pPr>
        <w:pBdr>
          <w:top w:val="nil"/>
          <w:left w:val="nil"/>
          <w:bottom w:val="nil"/>
          <w:right w:val="nil"/>
          <w:between w:val="nil"/>
        </w:pBdr>
        <w:spacing w:before="0" w:after="0" w:line="240" w:lineRule="auto"/>
        <w:ind w:leftChars="119" w:left="710" w:hangingChars="176" w:hanging="424"/>
        <w:jc w:val="center"/>
        <w:rPr>
          <w:rFonts w:eastAsia="Times New Roman"/>
          <w:b/>
          <w:bCs/>
        </w:rPr>
      </w:pPr>
    </w:p>
    <w:p w14:paraId="35DE60D3" w14:textId="77777777" w:rsidR="00D369BA" w:rsidRDefault="001C4EB8" w:rsidP="00620A0C">
      <w:pPr>
        <w:pBdr>
          <w:top w:val="nil"/>
          <w:left w:val="nil"/>
          <w:bottom w:val="nil"/>
          <w:right w:val="nil"/>
          <w:between w:val="nil"/>
        </w:pBdr>
        <w:spacing w:before="0" w:line="240" w:lineRule="auto"/>
        <w:ind w:leftChars="119" w:left="708" w:hangingChars="176" w:hanging="422"/>
        <w:jc w:val="center"/>
        <w:rPr>
          <w:rFonts w:eastAsia="Times New Roman"/>
          <w:color w:val="000000"/>
        </w:rPr>
      </w:pPr>
      <w:r>
        <w:rPr>
          <w:rFonts w:eastAsia="Times New Roman"/>
          <w:color w:val="000000"/>
        </w:rPr>
        <w:t>ORGANIZACJA PRZEDSZKOLA</w:t>
      </w:r>
    </w:p>
    <w:p w14:paraId="2F35428A" w14:textId="77777777" w:rsidR="00D369BA" w:rsidRDefault="001C4EB8" w:rsidP="00620A0C">
      <w:pPr>
        <w:pBdr>
          <w:top w:val="nil"/>
          <w:left w:val="nil"/>
          <w:bottom w:val="nil"/>
          <w:right w:val="nil"/>
          <w:between w:val="nil"/>
        </w:pBdr>
        <w:spacing w:before="360" w:after="360" w:line="240" w:lineRule="auto"/>
        <w:ind w:leftChars="119" w:left="710" w:hangingChars="176" w:hanging="424"/>
        <w:jc w:val="center"/>
        <w:rPr>
          <w:rFonts w:eastAsia="Times New Roman"/>
          <w:color w:val="000000"/>
        </w:rPr>
      </w:pPr>
      <w:r>
        <w:rPr>
          <w:rFonts w:eastAsia="Times New Roman"/>
          <w:b/>
          <w:bCs/>
          <w:color w:val="000000"/>
        </w:rPr>
        <w:t>§ 13</w:t>
      </w:r>
    </w:p>
    <w:p w14:paraId="29467157" w14:textId="77777777" w:rsidR="00D369BA" w:rsidRDefault="001C4EB8" w:rsidP="001C4EB8">
      <w:pPr>
        <w:numPr>
          <w:ilvl w:val="0"/>
          <w:numId w:val="61"/>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Organizacja przedszkola dostosowana jest do:</w:t>
      </w:r>
    </w:p>
    <w:p w14:paraId="0E76DBD8" w14:textId="77777777" w:rsidR="00D369BA" w:rsidRDefault="001C4EB8" w:rsidP="001C4EB8">
      <w:pPr>
        <w:numPr>
          <w:ilvl w:val="0"/>
          <w:numId w:val="8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liczby dzieci zgłoszonych na dany rok szkolny, co warunkuje liczba oddziałów, rodzaj i czas ich pracy, </w:t>
      </w:r>
    </w:p>
    <w:p w14:paraId="00DC9AA8" w14:textId="77777777" w:rsidR="00D369BA" w:rsidRDefault="001C4EB8" w:rsidP="001C4EB8">
      <w:pPr>
        <w:numPr>
          <w:ilvl w:val="0"/>
          <w:numId w:val="8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wymagań podstawy programowej wychowania przedszkolnego i wybranych na jej podstawie programów wychowania przedszkolnego,</w:t>
      </w:r>
    </w:p>
    <w:p w14:paraId="2A25C073" w14:textId="77777777" w:rsidR="00D369BA" w:rsidRDefault="001C4EB8" w:rsidP="001C4EB8">
      <w:pPr>
        <w:numPr>
          <w:ilvl w:val="0"/>
          <w:numId w:val="8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wniosków rodziców określających zapotrzebowanie na rodzaj zajęć dodatkowych prowadzonych przez przedszkole.</w:t>
      </w:r>
    </w:p>
    <w:p w14:paraId="0554D612"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14</w:t>
      </w:r>
    </w:p>
    <w:p w14:paraId="22A52ACC" w14:textId="77777777" w:rsidR="00D369BA" w:rsidRDefault="001C4EB8" w:rsidP="001C4EB8">
      <w:pPr>
        <w:numPr>
          <w:ilvl w:val="0"/>
          <w:numId w:val="62"/>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Podstawową jednostką organizacyjną przedszkola jest oddział obejmujący dzieci </w:t>
      </w:r>
      <w:r>
        <w:rPr>
          <w:rFonts w:eastAsia="Times New Roman"/>
          <w:color w:val="000000"/>
        </w:rPr>
        <w:br/>
        <w:t>w zbliżonym wieku z uwzględnieniem ich potrzeb, zainteresowań, uzdolnień.</w:t>
      </w:r>
    </w:p>
    <w:p w14:paraId="0EA91373" w14:textId="7AF40019" w:rsidR="00393E5F" w:rsidRPr="00FA44DE" w:rsidRDefault="001C4EB8" w:rsidP="00FA44DE">
      <w:pPr>
        <w:numPr>
          <w:ilvl w:val="0"/>
          <w:numId w:val="62"/>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Liczba dzieci w oddziale nie przekracza 25, a w oddziale integracyjnym nie wi</w:t>
      </w:r>
      <w:r>
        <w:rPr>
          <w:rFonts w:eastAsia="Times New Roman"/>
        </w:rPr>
        <w:t>ęcej niż</w:t>
      </w:r>
      <w:r>
        <w:rPr>
          <w:rFonts w:eastAsia="Times New Roman"/>
          <w:color w:val="000000"/>
        </w:rPr>
        <w:t xml:space="preserve"> 20, w tym nie więcej niż 5 dzieci z orzeczeniami o potrzebie kształcenia specjalnego </w:t>
      </w:r>
      <w:r>
        <w:rPr>
          <w:rFonts w:eastAsia="Times New Roman"/>
        </w:rPr>
        <w:t>.</w:t>
      </w:r>
    </w:p>
    <w:p w14:paraId="63F5371E" w14:textId="77777777" w:rsidR="00D369BA" w:rsidRDefault="001C4EB8" w:rsidP="00FC4E5F">
      <w:pPr>
        <w:spacing w:before="360" w:after="360"/>
        <w:ind w:leftChars="119" w:left="710" w:hangingChars="176" w:hanging="424"/>
        <w:jc w:val="center"/>
        <w:rPr>
          <w:rFonts w:eastAsia="Times New Roman"/>
        </w:rPr>
      </w:pPr>
      <w:r>
        <w:rPr>
          <w:rFonts w:eastAsia="Times New Roman"/>
          <w:b/>
          <w:bCs/>
        </w:rPr>
        <w:t>§ 15</w:t>
      </w:r>
    </w:p>
    <w:p w14:paraId="515069FE" w14:textId="0610505C" w:rsidR="00D369BA" w:rsidRDefault="001C4EB8" w:rsidP="00FC4E5F">
      <w:pPr>
        <w:numPr>
          <w:ilvl w:val="0"/>
          <w:numId w:val="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Praca wychowawczo-dydaktyczna i opiekuńcza prowadzona jest w przedszkolu     </w:t>
      </w:r>
      <w:r w:rsidR="00565FBE">
        <w:rPr>
          <w:rFonts w:eastAsia="Times New Roman"/>
          <w:color w:val="000000"/>
        </w:rPr>
        <w:br/>
      </w:r>
      <w:r>
        <w:rPr>
          <w:rFonts w:eastAsia="Times New Roman"/>
          <w:color w:val="000000"/>
        </w:rPr>
        <w:t>w oparciu o podstawę programową wychowania przedszkolnego.</w:t>
      </w:r>
    </w:p>
    <w:p w14:paraId="14FF04ED" w14:textId="2010DAD8" w:rsidR="00D369BA" w:rsidRDefault="001C4EB8" w:rsidP="00FC4E5F">
      <w:pPr>
        <w:numPr>
          <w:ilvl w:val="0"/>
          <w:numId w:val="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Godzina zajęć w przedszkolu trwa 60 minut. Podstawową formą pracy są zajęcia opiekuńcze i edukacyjne prowadzone w systemie grupowym, zespołowym   </w:t>
      </w:r>
      <w:r w:rsidR="00565FBE">
        <w:rPr>
          <w:rFonts w:eastAsia="Times New Roman"/>
          <w:color w:val="000000"/>
        </w:rPr>
        <w:br/>
      </w:r>
      <w:r>
        <w:rPr>
          <w:rFonts w:eastAsia="Times New Roman"/>
          <w:color w:val="000000"/>
        </w:rPr>
        <w:t>i indywidualnym.</w:t>
      </w:r>
    </w:p>
    <w:p w14:paraId="166CAECC" w14:textId="77777777" w:rsidR="00D369BA" w:rsidRDefault="001C4EB8" w:rsidP="00FC4E5F">
      <w:pPr>
        <w:numPr>
          <w:ilvl w:val="0"/>
          <w:numId w:val="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rPr>
        <w:t>Czas prowadzonych w przedszkolu zajęć powinien być dostosowany do możliwości rozwojowych dzieci, z tym że czas prowadzonych w przedszkolu zajęć religii, zajęć         z języka mniejszości narodowej, języka mniejszości etnicznej lub języka regionalnego      i zajęć rewalidacyjnych powinien wynosić:</w:t>
      </w:r>
    </w:p>
    <w:p w14:paraId="627A9283" w14:textId="77777777" w:rsidR="00D369BA" w:rsidRDefault="001C4EB8" w:rsidP="00FC4E5F">
      <w:pPr>
        <w:spacing w:after="200"/>
        <w:ind w:leftChars="296" w:left="1132" w:hangingChars="176" w:hanging="422"/>
        <w:rPr>
          <w:rFonts w:eastAsia="Times New Roman"/>
        </w:rPr>
      </w:pPr>
      <w:r>
        <w:rPr>
          <w:rFonts w:eastAsia="Times New Roman"/>
        </w:rPr>
        <w:t>1) z dziećmi w wieku 3-4 lat - około 15 minut;</w:t>
      </w:r>
    </w:p>
    <w:p w14:paraId="13539398" w14:textId="77777777" w:rsidR="00D369BA" w:rsidRDefault="001C4EB8" w:rsidP="00FC4E5F">
      <w:pPr>
        <w:spacing w:after="200"/>
        <w:ind w:leftChars="296" w:left="1132" w:hangingChars="176" w:hanging="422"/>
        <w:rPr>
          <w:rFonts w:eastAsia="Times New Roman"/>
        </w:rPr>
      </w:pPr>
      <w:r>
        <w:rPr>
          <w:rFonts w:eastAsia="Times New Roman"/>
        </w:rPr>
        <w:t>2) z dziećmi w wieku 5-6 lat - około 30 minut.</w:t>
      </w:r>
    </w:p>
    <w:p w14:paraId="0851E632" w14:textId="48BC9FCC" w:rsidR="00D369BA" w:rsidRDefault="001C4EB8" w:rsidP="00FC4E5F">
      <w:pPr>
        <w:numPr>
          <w:ilvl w:val="0"/>
          <w:numId w:val="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Przedszkole organizuje </w:t>
      </w:r>
      <w:r>
        <w:rPr>
          <w:rFonts w:eastAsia="Times New Roman"/>
        </w:rPr>
        <w:t>zajęcia dodatkowe zgodnie z rozpoznanymi potrzebami dzieci,</w:t>
      </w:r>
      <w:r w:rsidR="00FC4E5F">
        <w:rPr>
          <w:rFonts w:eastAsia="Times New Roman"/>
        </w:rPr>
        <w:t xml:space="preserve"> </w:t>
      </w:r>
      <w:r>
        <w:rPr>
          <w:rFonts w:eastAsia="Times New Roman"/>
        </w:rPr>
        <w:t xml:space="preserve">wnioskami rodziców, zatwierdzonym arkuszem organizacji i przepisami prawa. Rodzaj, wymiar i sposób organizacji zajęć ustala dyrektor. </w:t>
      </w:r>
    </w:p>
    <w:p w14:paraId="080DFD13" w14:textId="7F54165B" w:rsidR="00D369BA" w:rsidRPr="00DD650D" w:rsidRDefault="001C4EB8" w:rsidP="00FC4E5F">
      <w:pPr>
        <w:numPr>
          <w:ilvl w:val="0"/>
          <w:numId w:val="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Czas trwania zajęć </w:t>
      </w:r>
      <w:r>
        <w:rPr>
          <w:rFonts w:eastAsia="Times New Roman"/>
        </w:rPr>
        <w:t>dostosowuje się do wieku, potrzeb i możliwości psychofizycznych dzieci.</w:t>
      </w:r>
    </w:p>
    <w:p w14:paraId="1BB2803F" w14:textId="77777777" w:rsidR="00D369BA" w:rsidRDefault="001C4EB8" w:rsidP="00FC4E5F">
      <w:pPr>
        <w:pBdr>
          <w:top w:val="nil"/>
          <w:left w:val="nil"/>
          <w:bottom w:val="nil"/>
          <w:right w:val="nil"/>
          <w:between w:val="nil"/>
        </w:pBdr>
        <w:spacing w:before="0" w:after="0"/>
        <w:ind w:leftChars="119" w:left="710" w:hangingChars="176" w:hanging="424"/>
        <w:jc w:val="center"/>
        <w:rPr>
          <w:rFonts w:eastAsia="Times New Roman"/>
          <w:b/>
          <w:bCs/>
          <w:color w:val="000000"/>
        </w:rPr>
      </w:pPr>
      <w:r>
        <w:rPr>
          <w:rFonts w:eastAsia="Times New Roman"/>
          <w:b/>
          <w:bCs/>
          <w:color w:val="000000"/>
        </w:rPr>
        <w:t>§ 1</w:t>
      </w:r>
      <w:r>
        <w:rPr>
          <w:rFonts w:eastAsia="Times New Roman"/>
          <w:b/>
          <w:bCs/>
        </w:rPr>
        <w:t>6</w:t>
      </w:r>
    </w:p>
    <w:p w14:paraId="29EEA929" w14:textId="77777777" w:rsidR="00D369BA" w:rsidRDefault="00D369BA" w:rsidP="00FC4E5F">
      <w:pPr>
        <w:pBdr>
          <w:top w:val="nil"/>
          <w:left w:val="nil"/>
          <w:bottom w:val="nil"/>
          <w:right w:val="nil"/>
          <w:between w:val="nil"/>
        </w:pBdr>
        <w:spacing w:before="0" w:after="0"/>
        <w:ind w:leftChars="119" w:left="710" w:hangingChars="176" w:hanging="424"/>
        <w:rPr>
          <w:rFonts w:eastAsia="Times New Roman"/>
          <w:b/>
          <w:bCs/>
        </w:rPr>
      </w:pPr>
    </w:p>
    <w:p w14:paraId="43DC4D2E" w14:textId="074B431C" w:rsidR="00D369BA" w:rsidRDefault="001C4EB8" w:rsidP="001C4EB8">
      <w:pPr>
        <w:numPr>
          <w:ilvl w:val="0"/>
          <w:numId w:val="64"/>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Organizację stałych, obowiązkowych i dodatkowych zajęć edukacyjnych określa ramowy rozkład dnia ustalony przez </w:t>
      </w:r>
      <w:r>
        <w:rPr>
          <w:rFonts w:eastAsia="Times New Roman"/>
        </w:rPr>
        <w:t>d</w:t>
      </w:r>
      <w:r>
        <w:rPr>
          <w:rFonts w:eastAsia="Times New Roman"/>
          <w:color w:val="000000"/>
        </w:rPr>
        <w:t xml:space="preserve">yrektora na wniosek Rady Pedagogicznej </w:t>
      </w:r>
      <w:r w:rsidR="00FC4E5F">
        <w:rPr>
          <w:rFonts w:eastAsia="Times New Roman"/>
          <w:color w:val="000000"/>
        </w:rPr>
        <w:br/>
      </w:r>
      <w:r>
        <w:rPr>
          <w:rFonts w:eastAsia="Times New Roman"/>
          <w:color w:val="000000"/>
        </w:rPr>
        <w:t>z uwzględnieniem zasad ochrony zdrowia i higieny dziecka, dostosowany do oczekiwań rodziców.</w:t>
      </w:r>
    </w:p>
    <w:p w14:paraId="7589BBE5" w14:textId="77777777" w:rsidR="00D369BA" w:rsidRDefault="001C4EB8" w:rsidP="001C4EB8">
      <w:pPr>
        <w:numPr>
          <w:ilvl w:val="0"/>
          <w:numId w:val="64"/>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Ramowy rozkład dnia obejmuje:</w:t>
      </w:r>
    </w:p>
    <w:p w14:paraId="3FFA2665" w14:textId="77777777" w:rsidR="00D369BA" w:rsidRDefault="001C4EB8" w:rsidP="00FC4E5F">
      <w:pPr>
        <w:numPr>
          <w:ilvl w:val="0"/>
          <w:numId w:val="1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dzienny czas pracy poszczególnych oddziałów, dostosowany do wniosków rodziców,</w:t>
      </w:r>
    </w:p>
    <w:p w14:paraId="7A9FC13C" w14:textId="77777777" w:rsidR="00D369BA" w:rsidRDefault="001C4EB8" w:rsidP="00FC4E5F">
      <w:pPr>
        <w:numPr>
          <w:ilvl w:val="0"/>
          <w:numId w:val="1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następujące pory posiłków: </w:t>
      </w:r>
    </w:p>
    <w:p w14:paraId="5DC5251D" w14:textId="35C19F8A" w:rsidR="00D369BA" w:rsidRDefault="001C4EB8" w:rsidP="00FC4E5F">
      <w:pPr>
        <w:pBdr>
          <w:top w:val="nil"/>
          <w:left w:val="nil"/>
          <w:bottom w:val="nil"/>
          <w:right w:val="nil"/>
          <w:between w:val="nil"/>
        </w:pBdr>
        <w:spacing w:before="0" w:after="0"/>
        <w:ind w:leftChars="474" w:left="1560" w:hangingChars="176" w:hanging="422"/>
        <w:rPr>
          <w:rFonts w:eastAsia="Times New Roman"/>
          <w:color w:val="000000"/>
        </w:rPr>
      </w:pPr>
      <w:r>
        <w:rPr>
          <w:rFonts w:eastAsia="Times New Roman"/>
          <w:color w:val="000000"/>
        </w:rPr>
        <w:t>śniadanie:            8.30</w:t>
      </w:r>
      <w:r w:rsidR="00191F23">
        <w:rPr>
          <w:rFonts w:eastAsia="Times New Roman"/>
          <w:color w:val="000000"/>
        </w:rPr>
        <w:t>,</w:t>
      </w:r>
    </w:p>
    <w:p w14:paraId="6F2DAF5C" w14:textId="6012347E" w:rsidR="00D369BA" w:rsidRDefault="001C4EB8" w:rsidP="00FC4E5F">
      <w:pPr>
        <w:pBdr>
          <w:top w:val="nil"/>
          <w:left w:val="nil"/>
          <w:bottom w:val="nil"/>
          <w:right w:val="nil"/>
          <w:between w:val="nil"/>
        </w:pBdr>
        <w:spacing w:after="0"/>
        <w:ind w:leftChars="474" w:left="1560" w:hangingChars="176" w:hanging="422"/>
        <w:rPr>
          <w:rFonts w:eastAsia="Times New Roman"/>
          <w:color w:val="000000"/>
          <w:vertAlign w:val="superscript"/>
        </w:rPr>
      </w:pPr>
      <w:r>
        <w:rPr>
          <w:rFonts w:eastAsia="Times New Roman"/>
          <w:color w:val="000000"/>
        </w:rPr>
        <w:t>obiad:                  11.30</w:t>
      </w:r>
      <w:r w:rsidR="00191F23">
        <w:rPr>
          <w:rFonts w:eastAsia="Times New Roman"/>
          <w:color w:val="000000"/>
        </w:rPr>
        <w:t>,</w:t>
      </w:r>
    </w:p>
    <w:p w14:paraId="46AD56DB" w14:textId="2CB4F902" w:rsidR="00D369BA" w:rsidRDefault="001C4EB8" w:rsidP="00FC4E5F">
      <w:pPr>
        <w:pBdr>
          <w:top w:val="nil"/>
          <w:left w:val="nil"/>
          <w:bottom w:val="nil"/>
          <w:right w:val="nil"/>
          <w:between w:val="nil"/>
        </w:pBdr>
        <w:tabs>
          <w:tab w:val="left" w:pos="2410"/>
          <w:tab w:val="left" w:pos="3261"/>
        </w:tabs>
        <w:spacing w:after="0"/>
        <w:ind w:leftChars="474" w:left="1560" w:hangingChars="176" w:hanging="422"/>
        <w:rPr>
          <w:rFonts w:eastAsia="Times New Roman"/>
          <w:color w:val="000000"/>
        </w:rPr>
      </w:pPr>
      <w:r>
        <w:rPr>
          <w:rFonts w:eastAsia="Times New Roman"/>
          <w:color w:val="000000"/>
        </w:rPr>
        <w:t>podwieczorek:    14.30</w:t>
      </w:r>
      <w:r w:rsidR="00191F23">
        <w:rPr>
          <w:rFonts w:eastAsia="Times New Roman"/>
          <w:color w:val="000000"/>
        </w:rPr>
        <w:t>.</w:t>
      </w:r>
    </w:p>
    <w:p w14:paraId="02E9E1E9" w14:textId="7DBE2253" w:rsidR="00D369BA" w:rsidRDefault="001C4EB8" w:rsidP="001C4EB8">
      <w:pPr>
        <w:numPr>
          <w:ilvl w:val="0"/>
          <w:numId w:val="64"/>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Na podstawie ramowego rozkładu dnia nauczyciele, którym powierzono opiekę nad danym oddziałem, ustalają dla tego oddziału szczegółowy rozkład dnia, </w:t>
      </w:r>
      <w:r w:rsidR="00565FBE">
        <w:rPr>
          <w:rFonts w:eastAsia="Times New Roman"/>
          <w:color w:val="000000"/>
        </w:rPr>
        <w:br/>
      </w:r>
      <w:r>
        <w:rPr>
          <w:rFonts w:eastAsia="Times New Roman"/>
          <w:color w:val="000000"/>
        </w:rPr>
        <w:t>z uwzględnieniem potrzeb i zainteresowań dzieci.</w:t>
      </w:r>
    </w:p>
    <w:p w14:paraId="618C4CA8" w14:textId="77777777" w:rsidR="00D369BA" w:rsidRDefault="001C4EB8" w:rsidP="001C4EB8">
      <w:pPr>
        <w:numPr>
          <w:ilvl w:val="0"/>
          <w:numId w:val="64"/>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Rozkład dnia w miarę potrzeby może być zmieniony w ciągu dnia.</w:t>
      </w:r>
    </w:p>
    <w:p w14:paraId="5E65BEE5"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1</w:t>
      </w:r>
      <w:r>
        <w:rPr>
          <w:rFonts w:eastAsia="Times New Roman"/>
          <w:b/>
          <w:bCs/>
        </w:rPr>
        <w:t>7</w:t>
      </w:r>
    </w:p>
    <w:p w14:paraId="00593D53" w14:textId="2AA4F608" w:rsidR="00D369BA" w:rsidRDefault="001C4EB8" w:rsidP="001C4EB8">
      <w:pPr>
        <w:numPr>
          <w:ilvl w:val="0"/>
          <w:numId w:val="65"/>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Praca wychowawczo-dydaktyczna i opiekuń</w:t>
      </w:r>
      <w:r w:rsidR="0076585F">
        <w:rPr>
          <w:rFonts w:eastAsia="Times New Roman"/>
          <w:color w:val="000000"/>
        </w:rPr>
        <w:t>cza prowadzona jest w oparciu o </w:t>
      </w:r>
      <w:r>
        <w:rPr>
          <w:rFonts w:eastAsia="Times New Roman"/>
          <w:color w:val="000000"/>
        </w:rPr>
        <w:t xml:space="preserve">podstawę programową oraz dopuszczone do użytku przez </w:t>
      </w:r>
      <w:r>
        <w:rPr>
          <w:rFonts w:eastAsia="Times New Roman"/>
        </w:rPr>
        <w:t>d</w:t>
      </w:r>
      <w:r>
        <w:rPr>
          <w:rFonts w:eastAsia="Times New Roman"/>
          <w:color w:val="000000"/>
        </w:rPr>
        <w:t>yrektora programy wychowania przedszkolnego.</w:t>
      </w:r>
    </w:p>
    <w:p w14:paraId="7A923C5E" w14:textId="59696CB8" w:rsidR="00D369BA" w:rsidRDefault="001C4EB8" w:rsidP="001C4EB8">
      <w:pPr>
        <w:numPr>
          <w:ilvl w:val="0"/>
          <w:numId w:val="65"/>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W przedszkolu nauczyciele mogą wykorzystywać w swojej pracy wychowawczo-opiekuńczo-dydaktycznej programy własne</w:t>
      </w:r>
      <w:r w:rsidR="007A292F">
        <w:rPr>
          <w:rFonts w:eastAsia="Times New Roman"/>
          <w:color w:val="000000"/>
        </w:rPr>
        <w:t xml:space="preserve"> i innowacje pedagogiczne </w:t>
      </w:r>
      <w:r>
        <w:rPr>
          <w:rFonts w:eastAsia="Times New Roman"/>
          <w:color w:val="000000"/>
        </w:rPr>
        <w:t>. Wszystkie program</w:t>
      </w:r>
      <w:r w:rsidR="007A292F">
        <w:rPr>
          <w:rFonts w:eastAsia="Times New Roman"/>
          <w:color w:val="000000"/>
        </w:rPr>
        <w:t xml:space="preserve">y </w:t>
      </w:r>
      <w:r>
        <w:rPr>
          <w:rFonts w:eastAsia="Times New Roman"/>
          <w:color w:val="000000"/>
        </w:rPr>
        <w:t>własne</w:t>
      </w:r>
      <w:r w:rsidR="007A292F">
        <w:rPr>
          <w:rFonts w:eastAsia="Times New Roman"/>
          <w:color w:val="000000"/>
        </w:rPr>
        <w:t xml:space="preserve"> i innowacje</w:t>
      </w:r>
      <w:r>
        <w:rPr>
          <w:rFonts w:eastAsia="Times New Roman"/>
          <w:color w:val="000000"/>
        </w:rPr>
        <w:t xml:space="preserve"> wynikają</w:t>
      </w:r>
      <w:r>
        <w:rPr>
          <w:rFonts w:eastAsia="Times New Roman"/>
        </w:rPr>
        <w:t xml:space="preserve"> </w:t>
      </w:r>
      <w:r>
        <w:rPr>
          <w:rFonts w:eastAsia="Times New Roman"/>
          <w:color w:val="000000"/>
        </w:rPr>
        <w:t>z potrzeb przedszkola i mają pozytywny wpływ na wizerunek absolwenta przedszkola.</w:t>
      </w:r>
      <w:r>
        <w:rPr>
          <w:rFonts w:eastAsia="Times New Roman"/>
        </w:rPr>
        <w:t xml:space="preserve"> S</w:t>
      </w:r>
      <w:r>
        <w:rPr>
          <w:rFonts w:eastAsia="Times New Roman"/>
          <w:color w:val="000000"/>
        </w:rPr>
        <w:t xml:space="preserve">ą dopuszczone przez </w:t>
      </w:r>
      <w:r>
        <w:rPr>
          <w:rFonts w:eastAsia="Times New Roman"/>
        </w:rPr>
        <w:t>d</w:t>
      </w:r>
      <w:r>
        <w:rPr>
          <w:rFonts w:eastAsia="Times New Roman"/>
          <w:color w:val="000000"/>
        </w:rPr>
        <w:t>yrektora.</w:t>
      </w:r>
    </w:p>
    <w:p w14:paraId="5722CA39" w14:textId="0BDEDE2C" w:rsidR="00D369BA" w:rsidRDefault="001C4EB8" w:rsidP="001C4EB8">
      <w:pPr>
        <w:numPr>
          <w:ilvl w:val="0"/>
          <w:numId w:val="65"/>
        </w:numPr>
        <w:pBdr>
          <w:top w:val="nil"/>
          <w:left w:val="nil"/>
          <w:bottom w:val="nil"/>
          <w:right w:val="nil"/>
          <w:between w:val="nil"/>
        </w:pBdr>
        <w:ind w:leftChars="119" w:left="708" w:hangingChars="176" w:hanging="422"/>
        <w:rPr>
          <w:rFonts w:eastAsia="Times New Roman"/>
        </w:rPr>
      </w:pPr>
      <w:r>
        <w:rPr>
          <w:rFonts w:eastAsia="Times New Roman"/>
        </w:rPr>
        <w:t xml:space="preserve">Przedszkole realizuje podstawę programową wychowania przedszkolnego w toku całej działalności wychowawczej, dydaktycznej i opiekuńczej, odpowiednio do organizacji pracy Przedszkola oraz warunków i sposobu realizacji określonych </w:t>
      </w:r>
      <w:r w:rsidR="0016694C">
        <w:rPr>
          <w:rFonts w:eastAsia="Times New Roman"/>
        </w:rPr>
        <w:br/>
      </w:r>
      <w:r>
        <w:rPr>
          <w:rFonts w:eastAsia="Times New Roman"/>
        </w:rPr>
        <w:t xml:space="preserve">w podstawie programowej. </w:t>
      </w:r>
    </w:p>
    <w:p w14:paraId="6CB4E078" w14:textId="77777777" w:rsidR="00D369BA" w:rsidRDefault="001C4EB8" w:rsidP="001C4EB8">
      <w:pPr>
        <w:numPr>
          <w:ilvl w:val="0"/>
          <w:numId w:val="65"/>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Przedszkole na życzenie rodziców może organizować naukę religii. Zasady organizacji nauki religii regulują odrębne przepisy.</w:t>
      </w:r>
    </w:p>
    <w:p w14:paraId="72144DC8" w14:textId="77777777" w:rsidR="00D369BA" w:rsidRDefault="001C4EB8" w:rsidP="001C4EB8">
      <w:pPr>
        <w:numPr>
          <w:ilvl w:val="0"/>
          <w:numId w:val="65"/>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Godzina pracy nauczyciela z dziećmi w przedszkolu trwa 60 minut.</w:t>
      </w:r>
    </w:p>
    <w:p w14:paraId="0FF8EAF8" w14:textId="77777777" w:rsidR="00D369BA" w:rsidRDefault="001C4EB8" w:rsidP="001C4EB8">
      <w:pPr>
        <w:numPr>
          <w:ilvl w:val="0"/>
          <w:numId w:val="65"/>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Przedszkole organizuje w zależności od potrzeb:</w:t>
      </w:r>
    </w:p>
    <w:p w14:paraId="5B5AE291" w14:textId="77777777" w:rsidR="00D369BA" w:rsidRDefault="001C4EB8" w:rsidP="00FC4E5F">
      <w:pPr>
        <w:numPr>
          <w:ilvl w:val="0"/>
          <w:numId w:val="1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zajęcia wczesnego wspomagania rozwoju,</w:t>
      </w:r>
    </w:p>
    <w:p w14:paraId="48B2B08A" w14:textId="77777777" w:rsidR="00D369BA" w:rsidRDefault="001C4EB8" w:rsidP="00FC4E5F">
      <w:pPr>
        <w:numPr>
          <w:ilvl w:val="0"/>
          <w:numId w:val="13"/>
        </w:numPr>
        <w:pBdr>
          <w:top w:val="nil"/>
          <w:left w:val="nil"/>
          <w:bottom w:val="nil"/>
          <w:right w:val="nil"/>
          <w:between w:val="nil"/>
        </w:pBdr>
        <w:spacing w:before="0" w:after="0"/>
        <w:ind w:leftChars="296" w:left="1132" w:hangingChars="176" w:hanging="422"/>
        <w:rPr>
          <w:rFonts w:eastAsia="Times New Roman"/>
        </w:rPr>
      </w:pPr>
      <w:r>
        <w:rPr>
          <w:rFonts w:eastAsia="Times New Roman"/>
        </w:rPr>
        <w:t>zajęcia rewalidacji indywidualnej,</w:t>
      </w:r>
    </w:p>
    <w:p w14:paraId="0A2B6C23" w14:textId="3C1897A7" w:rsidR="00D369BA" w:rsidRDefault="001C4EB8" w:rsidP="00FC4E5F">
      <w:pPr>
        <w:numPr>
          <w:ilvl w:val="0"/>
          <w:numId w:val="13"/>
        </w:numPr>
        <w:pBdr>
          <w:top w:val="nil"/>
          <w:left w:val="nil"/>
          <w:bottom w:val="nil"/>
          <w:right w:val="nil"/>
          <w:between w:val="nil"/>
        </w:pBdr>
        <w:spacing w:before="0" w:after="200"/>
        <w:ind w:leftChars="296" w:left="1132" w:hangingChars="176" w:hanging="422"/>
        <w:rPr>
          <w:rFonts w:eastAsia="Times New Roman"/>
        </w:rPr>
      </w:pPr>
      <w:r>
        <w:rPr>
          <w:rFonts w:eastAsia="Times New Roman"/>
        </w:rPr>
        <w:t xml:space="preserve">zajęcia specjalistyczne: korekcyjno-kompensacyjne, logopedyczne, porady </w:t>
      </w:r>
      <w:r>
        <w:rPr>
          <w:rFonts w:eastAsia="Times New Roman"/>
        </w:rPr>
        <w:br/>
        <w:t>i konsultacje, zajęcia rozwijające uzdolnienia</w:t>
      </w:r>
      <w:r w:rsidR="00AC5AD1">
        <w:rPr>
          <w:rFonts w:eastAsia="Times New Roman"/>
        </w:rPr>
        <w:t>,</w:t>
      </w:r>
      <w:r>
        <w:rPr>
          <w:rFonts w:eastAsia="Times New Roman"/>
        </w:rPr>
        <w:t xml:space="preserve"> zajęcia rozwijające kompetencje emocjonalno-społeczne i inne zajęcia terapeutyczne. </w:t>
      </w:r>
    </w:p>
    <w:p w14:paraId="3EE03190" w14:textId="5C8585E7" w:rsidR="00D369BA" w:rsidRDefault="001C4EB8" w:rsidP="001C4EB8">
      <w:pPr>
        <w:numPr>
          <w:ilvl w:val="0"/>
          <w:numId w:val="65"/>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Organizacja oraz prowadzenie </w:t>
      </w:r>
      <w:r w:rsidR="000720C4">
        <w:t>wyżej wymienionych</w:t>
      </w:r>
      <w:r>
        <w:rPr>
          <w:rFonts w:eastAsia="Times New Roman"/>
          <w:color w:val="000000"/>
        </w:rPr>
        <w:t>. zajęć odbywać się będzie na zasadach określonych w odrębnych przepisach.</w:t>
      </w:r>
    </w:p>
    <w:p w14:paraId="39DA39A7"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1</w:t>
      </w:r>
      <w:r>
        <w:rPr>
          <w:rFonts w:eastAsia="Times New Roman"/>
          <w:b/>
          <w:bCs/>
        </w:rPr>
        <w:t>8</w:t>
      </w:r>
    </w:p>
    <w:p w14:paraId="03E29B6E" w14:textId="77777777" w:rsidR="00D369BA" w:rsidRDefault="001C4EB8" w:rsidP="001C4EB8">
      <w:pPr>
        <w:numPr>
          <w:ilvl w:val="0"/>
          <w:numId w:val="66"/>
        </w:numPr>
        <w:pBdr>
          <w:top w:val="nil"/>
          <w:left w:val="nil"/>
          <w:bottom w:val="nil"/>
          <w:right w:val="nil"/>
          <w:between w:val="nil"/>
        </w:pBdr>
        <w:spacing w:after="200"/>
        <w:ind w:leftChars="119" w:left="708" w:hangingChars="176" w:hanging="422"/>
        <w:rPr>
          <w:rFonts w:eastAsia="Times New Roman"/>
        </w:rPr>
      </w:pPr>
      <w:r>
        <w:rPr>
          <w:rFonts w:eastAsia="Times New Roman"/>
          <w:color w:val="000000"/>
        </w:rPr>
        <w:t>Przedszkole funkcjonuje przez cały rok szkolny z wyjątkiem przerw ustalonych przez organ prowad</w:t>
      </w:r>
      <w:r>
        <w:rPr>
          <w:rFonts w:eastAsia="Times New Roman"/>
        </w:rPr>
        <w:t>zący na wniosek dyrektora.</w:t>
      </w:r>
    </w:p>
    <w:p w14:paraId="277183AF" w14:textId="5A915048" w:rsidR="00D369BA" w:rsidRDefault="001C4EB8" w:rsidP="00FC4E5F">
      <w:pPr>
        <w:numPr>
          <w:ilvl w:val="0"/>
          <w:numId w:val="10"/>
        </w:numPr>
        <w:ind w:leftChars="296" w:left="1132" w:hangingChars="176" w:hanging="422"/>
        <w:rPr>
          <w:rFonts w:eastAsia="Times New Roman"/>
        </w:rPr>
      </w:pPr>
      <w:r>
        <w:rPr>
          <w:rFonts w:eastAsia="Times New Roman"/>
        </w:rPr>
        <w:t>dzienny czas pracy przedszkola wynosi 10 godzin. Przedszkole jest czynne w dni robocze od poniedziałku do piątku, w godzinach od 6.30 do 16.30</w:t>
      </w:r>
      <w:r w:rsidR="00191F23">
        <w:rPr>
          <w:rFonts w:eastAsia="Times New Roman"/>
        </w:rPr>
        <w:t>,</w:t>
      </w:r>
      <w:r>
        <w:rPr>
          <w:rFonts w:eastAsia="Times New Roman"/>
        </w:rPr>
        <w:t xml:space="preserve"> w tym </w:t>
      </w:r>
      <w:r w:rsidR="00191F23">
        <w:rPr>
          <w:rFonts w:eastAsia="Times New Roman"/>
        </w:rPr>
        <w:br/>
      </w:r>
      <w:r>
        <w:rPr>
          <w:rFonts w:eastAsia="Times New Roman"/>
        </w:rPr>
        <w:t xml:space="preserve">5 bezpłatnych godzin dziennie od godziny 8.00 do godziny 13.00, </w:t>
      </w:r>
    </w:p>
    <w:p w14:paraId="48D5974E" w14:textId="77777777" w:rsidR="00D369BA" w:rsidRDefault="001C4EB8" w:rsidP="00FC4E5F">
      <w:pPr>
        <w:numPr>
          <w:ilvl w:val="0"/>
          <w:numId w:val="10"/>
        </w:numPr>
        <w:ind w:leftChars="296" w:left="1132" w:hangingChars="176" w:hanging="422"/>
        <w:rPr>
          <w:rFonts w:eastAsia="Times New Roman"/>
        </w:rPr>
      </w:pPr>
      <w:r>
        <w:rPr>
          <w:rFonts w:eastAsia="Times New Roman"/>
        </w:rPr>
        <w:t>organizacja pracy przedszkola w okresie wakacyjnym odbywa się na zasadach ustalonych przez organ prowadzący,</w:t>
      </w:r>
    </w:p>
    <w:p w14:paraId="451A7728" w14:textId="77777777" w:rsidR="00D369BA" w:rsidRDefault="001C4EB8" w:rsidP="00FC4E5F">
      <w:pPr>
        <w:numPr>
          <w:ilvl w:val="0"/>
          <w:numId w:val="10"/>
        </w:numPr>
        <w:ind w:leftChars="296" w:left="1132" w:hangingChars="176" w:hanging="422"/>
        <w:rPr>
          <w:rFonts w:eastAsia="Times New Roman"/>
        </w:rPr>
      </w:pPr>
      <w:r>
        <w:rPr>
          <w:rFonts w:eastAsia="Times New Roman"/>
        </w:rPr>
        <w:t>przerwa wakacyjna jest wykorzystana na:</w:t>
      </w:r>
    </w:p>
    <w:p w14:paraId="235A21FC" w14:textId="77777777" w:rsidR="00D369BA" w:rsidRDefault="001C4EB8" w:rsidP="00FC4E5F">
      <w:pPr>
        <w:numPr>
          <w:ilvl w:val="0"/>
          <w:numId w:val="8"/>
        </w:numPr>
        <w:ind w:leftChars="415" w:left="1418" w:hangingChars="176" w:hanging="422"/>
        <w:rPr>
          <w:rFonts w:eastAsia="Times New Roman"/>
        </w:rPr>
      </w:pPr>
      <w:r>
        <w:rPr>
          <w:rFonts w:eastAsia="Times New Roman"/>
        </w:rPr>
        <w:t xml:space="preserve">wykonanie remontu i czynności porządkowych, </w:t>
      </w:r>
    </w:p>
    <w:p w14:paraId="53D67BF7" w14:textId="77777777" w:rsidR="00D369BA" w:rsidRDefault="001C4EB8" w:rsidP="00FC4E5F">
      <w:pPr>
        <w:numPr>
          <w:ilvl w:val="0"/>
          <w:numId w:val="8"/>
        </w:numPr>
        <w:ind w:leftChars="415" w:left="1418" w:hangingChars="176" w:hanging="422"/>
        <w:rPr>
          <w:rFonts w:eastAsia="Times New Roman"/>
        </w:rPr>
      </w:pPr>
      <w:r>
        <w:rPr>
          <w:rFonts w:eastAsia="Times New Roman"/>
        </w:rPr>
        <w:t>pracownicze urlopy wypoczynkowe.</w:t>
      </w:r>
    </w:p>
    <w:p w14:paraId="665E8E24" w14:textId="77777777" w:rsidR="00D369BA" w:rsidRDefault="001C4EB8" w:rsidP="001C4EB8">
      <w:pPr>
        <w:numPr>
          <w:ilvl w:val="0"/>
          <w:numId w:val="66"/>
        </w:numPr>
        <w:pBdr>
          <w:top w:val="nil"/>
          <w:left w:val="nil"/>
          <w:bottom w:val="nil"/>
          <w:right w:val="nil"/>
          <w:between w:val="nil"/>
        </w:pBdr>
        <w:spacing w:after="200"/>
        <w:ind w:leftChars="119" w:left="708" w:hangingChars="176" w:hanging="422"/>
        <w:rPr>
          <w:rFonts w:eastAsia="Times New Roman"/>
        </w:rPr>
      </w:pPr>
      <w:r>
        <w:rPr>
          <w:rFonts w:eastAsia="Times New Roman"/>
        </w:rPr>
        <w:t>Zasady odpłatności za korzystanie z wychowania przedszkolnego oraz zasady korzystania z wyżywienia i wysokość opłat za posiłki określają odrębne przepisy oraz uchwała podjęta przez Radę Miasta.</w:t>
      </w:r>
    </w:p>
    <w:p w14:paraId="547FEBFE" w14:textId="13C1D198" w:rsidR="00D369BA" w:rsidRDefault="001C4EB8" w:rsidP="001C4EB8">
      <w:pPr>
        <w:numPr>
          <w:ilvl w:val="0"/>
          <w:numId w:val="66"/>
        </w:numPr>
        <w:pBdr>
          <w:top w:val="nil"/>
          <w:left w:val="nil"/>
          <w:bottom w:val="nil"/>
          <w:right w:val="nil"/>
          <w:between w:val="nil"/>
        </w:pBdr>
        <w:spacing w:after="200"/>
        <w:ind w:leftChars="119" w:left="708" w:hangingChars="176" w:hanging="422"/>
        <w:rPr>
          <w:rFonts w:eastAsia="Times New Roman"/>
        </w:rPr>
      </w:pPr>
      <w:r>
        <w:rPr>
          <w:rFonts w:eastAsia="Times New Roman"/>
        </w:rPr>
        <w:t>Rodzice są zobowiązani do uiszczania należności za korzystanie z wychowania przedszkolnego oraz wyżywienia (naliczonych za faktyczny pobyt dziecka w danym miesiącu) na początku następnego miesiąca (nie później niż do 10 dnia tego miesiąca)</w:t>
      </w:r>
      <w:r w:rsidR="00191F23">
        <w:rPr>
          <w:rFonts w:eastAsia="Times New Roman"/>
        </w:rPr>
        <w:t>.</w:t>
      </w:r>
    </w:p>
    <w:p w14:paraId="4A8D6536" w14:textId="77777777" w:rsidR="00D369BA" w:rsidRDefault="001C4EB8" w:rsidP="001C4EB8">
      <w:pPr>
        <w:numPr>
          <w:ilvl w:val="0"/>
          <w:numId w:val="66"/>
        </w:numPr>
        <w:pBdr>
          <w:top w:val="nil"/>
          <w:left w:val="nil"/>
          <w:bottom w:val="nil"/>
          <w:right w:val="nil"/>
          <w:between w:val="nil"/>
        </w:pBdr>
        <w:spacing w:after="200"/>
        <w:ind w:leftChars="119" w:left="708" w:hangingChars="176" w:hanging="422"/>
        <w:rPr>
          <w:rFonts w:eastAsia="Times New Roman"/>
        </w:rPr>
      </w:pPr>
      <w:r>
        <w:rPr>
          <w:rFonts w:eastAsia="Times New Roman"/>
        </w:rPr>
        <w:t>Nieobecność dziecka w przedszkolu dłuższa niż przez 7 kolejnych dni kalendarzowych, wymaga powiadomienia przedszkola.</w:t>
      </w:r>
    </w:p>
    <w:p w14:paraId="2D709EB6" w14:textId="77777777" w:rsidR="00D369BA" w:rsidRDefault="001C4EB8" w:rsidP="001C4EB8">
      <w:pPr>
        <w:numPr>
          <w:ilvl w:val="0"/>
          <w:numId w:val="66"/>
        </w:numPr>
        <w:pBdr>
          <w:top w:val="nil"/>
          <w:left w:val="nil"/>
          <w:bottom w:val="nil"/>
          <w:right w:val="nil"/>
          <w:between w:val="nil"/>
        </w:pBdr>
        <w:spacing w:after="200"/>
        <w:ind w:leftChars="119" w:left="708" w:hangingChars="176" w:hanging="422"/>
        <w:rPr>
          <w:rFonts w:eastAsia="Times New Roman"/>
        </w:rPr>
      </w:pPr>
      <w:r>
        <w:rPr>
          <w:rFonts w:eastAsia="Times New Roman"/>
        </w:rPr>
        <w:t>Przedszkole zapewnia dzieciom możliwość korzystania z trzech posiłków: śniadania, obiadu i podwieczorku.</w:t>
      </w:r>
    </w:p>
    <w:p w14:paraId="54857AA4" w14:textId="77777777" w:rsidR="00D369BA" w:rsidRDefault="001C4EB8" w:rsidP="001C4EB8">
      <w:pPr>
        <w:numPr>
          <w:ilvl w:val="0"/>
          <w:numId w:val="66"/>
        </w:numPr>
        <w:pBdr>
          <w:top w:val="nil"/>
          <w:left w:val="nil"/>
          <w:bottom w:val="nil"/>
          <w:right w:val="nil"/>
          <w:between w:val="nil"/>
        </w:pBdr>
        <w:spacing w:after="200"/>
        <w:ind w:leftChars="119" w:left="708" w:hangingChars="176" w:hanging="422"/>
        <w:rPr>
          <w:rFonts w:eastAsia="Times New Roman"/>
        </w:rPr>
      </w:pPr>
      <w:r>
        <w:rPr>
          <w:rFonts w:eastAsia="Times New Roman"/>
        </w:rPr>
        <w:t>Żywienie dzieci organizuje się zgodnie z obowiązującymi przepisami dotyczącymi bezpieczeństwa żywności i żywienia oraz wymaganiami dotyczącymi żywienia zbiorowego dzieci w jednostkach systemu oświaty, z uwzględnieniem aktualnych norm żywienia dla dzieci w wieku przedszkolnym.</w:t>
      </w:r>
    </w:p>
    <w:p w14:paraId="1FBECD35" w14:textId="77777777" w:rsidR="00D369BA" w:rsidRDefault="001C4EB8" w:rsidP="001C4EB8">
      <w:pPr>
        <w:numPr>
          <w:ilvl w:val="0"/>
          <w:numId w:val="66"/>
        </w:numPr>
        <w:pBdr>
          <w:top w:val="nil"/>
          <w:left w:val="nil"/>
          <w:bottom w:val="nil"/>
          <w:right w:val="nil"/>
          <w:between w:val="nil"/>
        </w:pBdr>
        <w:spacing w:after="200"/>
        <w:ind w:leftChars="119" w:left="708" w:hangingChars="176" w:hanging="422"/>
        <w:rPr>
          <w:rFonts w:eastAsia="Times New Roman"/>
        </w:rPr>
      </w:pPr>
      <w:r>
        <w:rPr>
          <w:rFonts w:eastAsia="Times New Roman"/>
        </w:rPr>
        <w:t xml:space="preserve">Za prawidłowy rejestr uczęszczania dziecka do przedszkola oraz miesięczne  zestawienie dni obecności odpowiada nauczyciel grupy. </w:t>
      </w:r>
    </w:p>
    <w:p w14:paraId="75D325BE" w14:textId="77777777" w:rsidR="00D369BA" w:rsidRDefault="001C4EB8" w:rsidP="001C4EB8">
      <w:pPr>
        <w:numPr>
          <w:ilvl w:val="0"/>
          <w:numId w:val="66"/>
        </w:numPr>
        <w:pBdr>
          <w:top w:val="nil"/>
          <w:left w:val="nil"/>
          <w:bottom w:val="nil"/>
          <w:right w:val="nil"/>
          <w:between w:val="nil"/>
        </w:pBdr>
        <w:spacing w:after="200"/>
        <w:ind w:leftChars="119" w:left="708" w:hangingChars="176" w:hanging="422"/>
        <w:rPr>
          <w:rFonts w:eastAsia="Times New Roman"/>
        </w:rPr>
      </w:pPr>
      <w:r>
        <w:rPr>
          <w:rFonts w:eastAsia="Times New Roman"/>
        </w:rPr>
        <w:t>Upoważnionym do stosowania zwolnień lub ulg w odpłatności za usługi świadczone przez przedszkole jest dyrektor przedszkola, a wnioskującym rodzice dziecka przedszkolnego.</w:t>
      </w:r>
    </w:p>
    <w:p w14:paraId="405BF2C5" w14:textId="77777777" w:rsidR="00D369BA" w:rsidRDefault="001C4EB8" w:rsidP="001C4EB8">
      <w:pPr>
        <w:numPr>
          <w:ilvl w:val="0"/>
          <w:numId w:val="66"/>
        </w:numPr>
        <w:pBdr>
          <w:top w:val="nil"/>
          <w:left w:val="nil"/>
          <w:bottom w:val="nil"/>
          <w:right w:val="nil"/>
          <w:between w:val="nil"/>
        </w:pBdr>
        <w:spacing w:after="200"/>
        <w:ind w:leftChars="119" w:left="708" w:hangingChars="176" w:hanging="422"/>
        <w:rPr>
          <w:rFonts w:eastAsia="Times New Roman"/>
        </w:rPr>
      </w:pPr>
      <w:r>
        <w:rPr>
          <w:rFonts w:eastAsia="Times New Roman"/>
        </w:rPr>
        <w:t>Dziecko 6-letnie, które rozpoczyna edukację przedszkolną od nowego roku szkolnego                         w roku (kalendarzowym),w którym kończy 6 lat jest objęte bezpłatnym nauczaniem                     w ramach obowiązku rocznego przygotowania przedszkolnego.</w:t>
      </w:r>
    </w:p>
    <w:p w14:paraId="227D3613" w14:textId="77777777" w:rsidR="00D369BA" w:rsidRDefault="001C4EB8" w:rsidP="001C4EB8">
      <w:pPr>
        <w:numPr>
          <w:ilvl w:val="0"/>
          <w:numId w:val="66"/>
        </w:numPr>
        <w:pBdr>
          <w:top w:val="nil"/>
          <w:left w:val="nil"/>
          <w:bottom w:val="nil"/>
          <w:right w:val="nil"/>
          <w:between w:val="nil"/>
        </w:pBdr>
        <w:spacing w:after="200"/>
        <w:ind w:leftChars="119" w:left="708" w:hangingChars="176" w:hanging="422"/>
        <w:rPr>
          <w:rFonts w:eastAsia="Times New Roman"/>
        </w:rPr>
      </w:pPr>
      <w:r>
        <w:rPr>
          <w:rFonts w:eastAsia="Times New Roman"/>
        </w:rPr>
        <w:t>W przypadku dzieci posiadających orzeczenie o potrzebie kształcenia specjalnego rozpoczęcie spełniania obowiązku szkolnego może być odroczone nie dłużej niż do końca roku szkolnego w roku kalendarzowym, w którym dziecko kończy 9 lat.</w:t>
      </w:r>
    </w:p>
    <w:p w14:paraId="38904DD2"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1</w:t>
      </w:r>
      <w:r>
        <w:rPr>
          <w:rFonts w:eastAsia="Times New Roman"/>
          <w:b/>
          <w:bCs/>
        </w:rPr>
        <w:t>9</w:t>
      </w:r>
    </w:p>
    <w:p w14:paraId="13063FBE" w14:textId="77777777" w:rsidR="00D369BA" w:rsidRDefault="001C4EB8" w:rsidP="001C4EB8">
      <w:pPr>
        <w:numPr>
          <w:ilvl w:val="0"/>
          <w:numId w:val="67"/>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Do realizacji zadań i celów statutowych przedszkole wykorzystuje: </w:t>
      </w:r>
    </w:p>
    <w:p w14:paraId="71C81651" w14:textId="77777777" w:rsidR="00D369BA" w:rsidRDefault="001C4EB8" w:rsidP="00FC4E5F">
      <w:pPr>
        <w:numPr>
          <w:ilvl w:val="2"/>
          <w:numId w:val="1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sale zajęć wraz z niezbędnym wyposażeniem,</w:t>
      </w:r>
    </w:p>
    <w:p w14:paraId="240D0768" w14:textId="77777777" w:rsidR="00D369BA" w:rsidRDefault="001C4EB8" w:rsidP="00FC4E5F">
      <w:pPr>
        <w:numPr>
          <w:ilvl w:val="2"/>
          <w:numId w:val="1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gabinety specjalistyczne,</w:t>
      </w:r>
    </w:p>
    <w:p w14:paraId="22E1DC80" w14:textId="77777777" w:rsidR="00D369BA" w:rsidRDefault="001C4EB8" w:rsidP="00FC4E5F">
      <w:pPr>
        <w:numPr>
          <w:ilvl w:val="2"/>
          <w:numId w:val="1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salki: </w:t>
      </w:r>
      <w:r>
        <w:rPr>
          <w:rFonts w:eastAsia="Times New Roman"/>
        </w:rPr>
        <w:t>I</w:t>
      </w:r>
      <w:r>
        <w:rPr>
          <w:rFonts w:eastAsia="Times New Roman"/>
          <w:color w:val="000000"/>
        </w:rPr>
        <w:t xml:space="preserve">ntegracji </w:t>
      </w:r>
      <w:r>
        <w:rPr>
          <w:rFonts w:eastAsia="Times New Roman"/>
        </w:rPr>
        <w:t>S</w:t>
      </w:r>
      <w:r>
        <w:rPr>
          <w:rFonts w:eastAsia="Times New Roman"/>
          <w:color w:val="000000"/>
        </w:rPr>
        <w:t>ensorycznej, re</w:t>
      </w:r>
      <w:r>
        <w:rPr>
          <w:rFonts w:eastAsia="Times New Roman"/>
        </w:rPr>
        <w:t>habilitacji ruchowej,</w:t>
      </w:r>
    </w:p>
    <w:p w14:paraId="4DD4EB6C" w14:textId="77777777" w:rsidR="00D369BA" w:rsidRDefault="001C4EB8" w:rsidP="00FC4E5F">
      <w:pPr>
        <w:numPr>
          <w:ilvl w:val="2"/>
          <w:numId w:val="1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pomieszczenia administracyjne i gospodarcze,</w:t>
      </w:r>
    </w:p>
    <w:p w14:paraId="7C586EAA" w14:textId="77777777" w:rsidR="00D369BA" w:rsidRDefault="001C4EB8" w:rsidP="00FC4E5F">
      <w:pPr>
        <w:numPr>
          <w:ilvl w:val="2"/>
          <w:numId w:val="1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zaplecze sanitarne,</w:t>
      </w:r>
    </w:p>
    <w:p w14:paraId="679A6731" w14:textId="77777777" w:rsidR="00D369BA" w:rsidRDefault="001C4EB8" w:rsidP="00FC4E5F">
      <w:pPr>
        <w:numPr>
          <w:ilvl w:val="2"/>
          <w:numId w:val="14"/>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plac zabaw.</w:t>
      </w:r>
    </w:p>
    <w:p w14:paraId="2975B152" w14:textId="77777777" w:rsidR="00D369BA" w:rsidRDefault="001C4EB8" w:rsidP="001C4EB8">
      <w:pPr>
        <w:numPr>
          <w:ilvl w:val="0"/>
          <w:numId w:val="6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Archiwum przedszkolne znajduje się w wydzielonej części budynku.</w:t>
      </w:r>
    </w:p>
    <w:p w14:paraId="23206D8F" w14:textId="38AA8A25" w:rsidR="00D369BA" w:rsidRDefault="001C4EB8" w:rsidP="001C4EB8">
      <w:pPr>
        <w:numPr>
          <w:ilvl w:val="0"/>
          <w:numId w:val="6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Odpowiedzialnym za organizację właśc</w:t>
      </w:r>
      <w:r w:rsidR="00823E72">
        <w:rPr>
          <w:rFonts w:eastAsia="Times New Roman"/>
          <w:color w:val="000000"/>
        </w:rPr>
        <w:t>iwego użytkowania pomieszczeń i </w:t>
      </w:r>
      <w:r>
        <w:rPr>
          <w:rFonts w:eastAsia="Times New Roman"/>
          <w:color w:val="000000"/>
        </w:rPr>
        <w:t xml:space="preserve">wyposażenia </w:t>
      </w:r>
      <w:r>
        <w:rPr>
          <w:rFonts w:eastAsia="Times New Roman"/>
        </w:rPr>
        <w:t>p</w:t>
      </w:r>
      <w:r>
        <w:rPr>
          <w:rFonts w:eastAsia="Times New Roman"/>
          <w:color w:val="000000"/>
        </w:rPr>
        <w:t xml:space="preserve">rzedszkola odpowiada </w:t>
      </w:r>
      <w:r>
        <w:rPr>
          <w:rFonts w:eastAsia="Times New Roman"/>
        </w:rPr>
        <w:t>d</w:t>
      </w:r>
      <w:r>
        <w:rPr>
          <w:rFonts w:eastAsia="Times New Roman"/>
          <w:color w:val="000000"/>
        </w:rPr>
        <w:t xml:space="preserve">yrektor. </w:t>
      </w:r>
    </w:p>
    <w:p w14:paraId="2E17C777" w14:textId="77777777" w:rsidR="00D369BA" w:rsidRDefault="001C4EB8" w:rsidP="001C4EB8">
      <w:pPr>
        <w:numPr>
          <w:ilvl w:val="0"/>
          <w:numId w:val="67"/>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rPr>
        <w:t>Dyrektor może powierzyć pracownikom odpowiedzialność za określone pomieszczenia, wyposażenie lub mienie Przedszkola, przy czym ustalenia dyrektora nie mogą naruszać obowiązujących w tym zakresie przepisów prawa.</w:t>
      </w:r>
    </w:p>
    <w:p w14:paraId="614BE2C4" w14:textId="77777777" w:rsidR="00D369BA" w:rsidRDefault="001C4EB8" w:rsidP="001C4EB8">
      <w:pPr>
        <w:numPr>
          <w:ilvl w:val="0"/>
          <w:numId w:val="67"/>
        </w:numPr>
        <w:pBdr>
          <w:top w:val="nil"/>
          <w:left w:val="nil"/>
          <w:bottom w:val="nil"/>
          <w:right w:val="nil"/>
          <w:between w:val="nil"/>
        </w:pBdr>
        <w:spacing w:before="0" w:after="200"/>
        <w:ind w:leftChars="119" w:left="708" w:hangingChars="176" w:hanging="422"/>
        <w:rPr>
          <w:rFonts w:eastAsia="Times New Roman"/>
        </w:rPr>
      </w:pPr>
      <w:r>
        <w:rPr>
          <w:rFonts w:eastAsia="Times New Roman"/>
        </w:rPr>
        <w:t>Szczegółowy zakres odpowiedzialności za mienie przedszkola określa dyrektor przedszkola.</w:t>
      </w:r>
    </w:p>
    <w:p w14:paraId="37475E6F"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xml:space="preserve">§ </w:t>
      </w:r>
      <w:r>
        <w:rPr>
          <w:rFonts w:eastAsia="Times New Roman"/>
          <w:b/>
          <w:bCs/>
        </w:rPr>
        <w:t>20</w:t>
      </w:r>
    </w:p>
    <w:p w14:paraId="47FE8B03" w14:textId="77777777" w:rsidR="00D369BA" w:rsidRDefault="001C4EB8" w:rsidP="001C4EB8">
      <w:pPr>
        <w:numPr>
          <w:ilvl w:val="0"/>
          <w:numId w:val="81"/>
        </w:numPr>
        <w:pBdr>
          <w:top w:val="nil"/>
          <w:left w:val="nil"/>
          <w:bottom w:val="nil"/>
          <w:right w:val="nil"/>
          <w:between w:val="nil"/>
        </w:pBdr>
        <w:spacing w:before="360" w:after="200"/>
        <w:ind w:leftChars="119" w:left="708" w:hangingChars="176" w:hanging="422"/>
        <w:rPr>
          <w:rFonts w:eastAsia="Times New Roman"/>
          <w:color w:val="000000"/>
        </w:rPr>
      </w:pPr>
      <w:r>
        <w:rPr>
          <w:rFonts w:eastAsia="Times New Roman"/>
          <w:color w:val="000000"/>
        </w:rPr>
        <w:t>Okoliczności do zawieszenia zajęć w przedszkolu:</w:t>
      </w:r>
    </w:p>
    <w:p w14:paraId="0B27BEE5" w14:textId="2471EDD3" w:rsidR="00D369BA" w:rsidRDefault="001C4EB8" w:rsidP="001C4EB8">
      <w:pPr>
        <w:numPr>
          <w:ilvl w:val="0"/>
          <w:numId w:val="8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zagrożenia bezpieczeństwa </w:t>
      </w:r>
      <w:r>
        <w:rPr>
          <w:rFonts w:eastAsia="Times New Roman"/>
        </w:rPr>
        <w:t>dzieci</w:t>
      </w:r>
      <w:r w:rsidR="006B2B43">
        <w:rPr>
          <w:rFonts w:eastAsia="Times New Roman"/>
          <w:color w:val="000000"/>
        </w:rPr>
        <w:t xml:space="preserve"> w związku z organizacją</w:t>
      </w:r>
      <w:r>
        <w:rPr>
          <w:rFonts w:eastAsia="Times New Roman"/>
          <w:color w:val="000000"/>
        </w:rPr>
        <w:t xml:space="preserve"> i przebiegiem imprez ogólnopolskich lub międzynarodowych,</w:t>
      </w:r>
    </w:p>
    <w:p w14:paraId="0ED311A4" w14:textId="62CBDEEA" w:rsidR="00D369BA" w:rsidRDefault="001C4EB8" w:rsidP="001C4EB8">
      <w:pPr>
        <w:numPr>
          <w:ilvl w:val="0"/>
          <w:numId w:val="82"/>
        </w:numPr>
        <w:pBdr>
          <w:top w:val="nil"/>
          <w:left w:val="nil"/>
          <w:bottom w:val="nil"/>
          <w:right w:val="nil"/>
          <w:between w:val="nil"/>
        </w:pBdr>
        <w:spacing w:before="0" w:after="0"/>
        <w:ind w:leftChars="296" w:left="1132" w:hangingChars="176" w:hanging="422"/>
        <w:rPr>
          <w:rFonts w:eastAsia="Times New Roman"/>
          <w:color w:val="000000"/>
        </w:rPr>
      </w:pPr>
      <w:r w:rsidRPr="003C6D03">
        <w:rPr>
          <w:rFonts w:eastAsia="Times New Roman"/>
          <w:color w:val="000000"/>
        </w:rPr>
        <w:t>temperatur</w:t>
      </w:r>
      <w:r w:rsidR="0016694C">
        <w:rPr>
          <w:rFonts w:eastAsia="Times New Roman"/>
          <w:color w:val="000000"/>
        </w:rPr>
        <w:t>a</w:t>
      </w:r>
      <w:r w:rsidRPr="003C6D03">
        <w:rPr>
          <w:rFonts w:eastAsia="Times New Roman"/>
          <w:color w:val="000000"/>
        </w:rPr>
        <w:t xml:space="preserve"> zewnętrzn</w:t>
      </w:r>
      <w:r w:rsidR="0016694C">
        <w:rPr>
          <w:rFonts w:eastAsia="Times New Roman"/>
          <w:color w:val="000000"/>
        </w:rPr>
        <w:t>a</w:t>
      </w:r>
      <w:r w:rsidRPr="003C6D03">
        <w:rPr>
          <w:rFonts w:eastAsia="Times New Roman"/>
          <w:color w:val="000000"/>
        </w:rPr>
        <w:t xml:space="preserve"> lub</w:t>
      </w:r>
      <w:r>
        <w:rPr>
          <w:rFonts w:eastAsia="Times New Roman"/>
          <w:color w:val="000000"/>
        </w:rPr>
        <w:t xml:space="preserve"> w pomieszczeniach, w k</w:t>
      </w:r>
      <w:r w:rsidR="003C6D03">
        <w:rPr>
          <w:rFonts w:eastAsia="Times New Roman"/>
          <w:color w:val="000000"/>
        </w:rPr>
        <w:t>tórych są prowadzone zajęcia</w:t>
      </w:r>
      <w:r>
        <w:rPr>
          <w:rFonts w:eastAsia="Times New Roman"/>
          <w:color w:val="000000"/>
        </w:rPr>
        <w:t xml:space="preserve"> z </w:t>
      </w:r>
      <w:r>
        <w:rPr>
          <w:rFonts w:eastAsia="Times New Roman"/>
        </w:rPr>
        <w:t>dziećmi</w:t>
      </w:r>
      <w:r>
        <w:rPr>
          <w:rFonts w:eastAsia="Times New Roman"/>
          <w:color w:val="000000"/>
        </w:rPr>
        <w:t>, zagrażając</w:t>
      </w:r>
      <w:r w:rsidR="0016694C">
        <w:rPr>
          <w:rFonts w:eastAsia="Times New Roman"/>
          <w:color w:val="000000"/>
        </w:rPr>
        <w:t>a</w:t>
      </w:r>
      <w:r>
        <w:rPr>
          <w:rFonts w:eastAsia="Times New Roman"/>
          <w:color w:val="000000"/>
        </w:rPr>
        <w:t xml:space="preserve"> zdrowiu </w:t>
      </w:r>
      <w:r>
        <w:rPr>
          <w:rFonts w:eastAsia="Times New Roman"/>
        </w:rPr>
        <w:t>dzieci</w:t>
      </w:r>
      <w:r>
        <w:rPr>
          <w:rFonts w:eastAsia="Times New Roman"/>
          <w:color w:val="000000"/>
        </w:rPr>
        <w:t>,</w:t>
      </w:r>
    </w:p>
    <w:p w14:paraId="525867C4" w14:textId="503CFB83" w:rsidR="00D369BA" w:rsidRDefault="001C4EB8" w:rsidP="001C4EB8">
      <w:pPr>
        <w:numPr>
          <w:ilvl w:val="0"/>
          <w:numId w:val="8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zagrożenia związane z sytuacją epidemiologiczną,</w:t>
      </w:r>
    </w:p>
    <w:p w14:paraId="2491A3F8" w14:textId="4B95508A" w:rsidR="00D369BA" w:rsidRDefault="001C4EB8" w:rsidP="001C4EB8">
      <w:pPr>
        <w:numPr>
          <w:ilvl w:val="0"/>
          <w:numId w:val="8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inne nadzwyczajne zdarzenia zagrażające bezpieczeństwu lub</w:t>
      </w:r>
      <w:r>
        <w:rPr>
          <w:rFonts w:eastAsia="Times New Roman"/>
        </w:rPr>
        <w:t xml:space="preserve"> </w:t>
      </w:r>
      <w:r>
        <w:rPr>
          <w:rFonts w:eastAsia="Times New Roman"/>
          <w:color w:val="000000"/>
        </w:rPr>
        <w:t xml:space="preserve">zdrowiu </w:t>
      </w:r>
      <w:r>
        <w:rPr>
          <w:rFonts w:eastAsia="Times New Roman"/>
        </w:rPr>
        <w:t>dzieci</w:t>
      </w:r>
      <w:r>
        <w:rPr>
          <w:rFonts w:eastAsia="Times New Roman"/>
          <w:color w:val="000000"/>
        </w:rPr>
        <w:t xml:space="preserve">. </w:t>
      </w:r>
    </w:p>
    <w:p w14:paraId="024C2BCD" w14:textId="77777777" w:rsidR="00D369BA" w:rsidRDefault="001C4EB8" w:rsidP="001C4EB8">
      <w:pPr>
        <w:numPr>
          <w:ilvl w:val="0"/>
          <w:numId w:val="81"/>
        </w:numPr>
        <w:pBdr>
          <w:top w:val="nil"/>
          <w:left w:val="nil"/>
          <w:bottom w:val="nil"/>
          <w:right w:val="nil"/>
          <w:between w:val="nil"/>
        </w:pBdr>
        <w:spacing w:before="360" w:after="200"/>
        <w:ind w:leftChars="119" w:left="708" w:hangingChars="176" w:hanging="422"/>
        <w:rPr>
          <w:rFonts w:eastAsia="Times New Roman"/>
          <w:color w:val="000000"/>
        </w:rPr>
      </w:pPr>
      <w:r>
        <w:rPr>
          <w:rFonts w:eastAsia="Times New Roman"/>
          <w:color w:val="000000"/>
        </w:rPr>
        <w:t>Organizacja zajęć zdalnych w przedszkolu:</w:t>
      </w:r>
    </w:p>
    <w:p w14:paraId="3F390E9F" w14:textId="71337048" w:rsidR="00D369BA" w:rsidRDefault="001C4EB8" w:rsidP="001C4EB8">
      <w:pPr>
        <w:numPr>
          <w:ilvl w:val="0"/>
          <w:numId w:val="8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 przypadku zawieszenia z</w:t>
      </w:r>
      <w:r w:rsidR="003C6D03">
        <w:rPr>
          <w:rFonts w:eastAsia="Times New Roman"/>
          <w:color w:val="000000"/>
        </w:rPr>
        <w:t>ajęć na okres powyżej dwóch dni</w:t>
      </w:r>
      <w:r>
        <w:rPr>
          <w:rFonts w:eastAsia="Times New Roman"/>
          <w:color w:val="000000"/>
        </w:rPr>
        <w:t xml:space="preserve"> obowiązkiem </w:t>
      </w:r>
      <w:r>
        <w:rPr>
          <w:rFonts w:eastAsia="Times New Roman"/>
        </w:rPr>
        <w:t>d</w:t>
      </w:r>
      <w:r w:rsidR="003C6D03">
        <w:rPr>
          <w:rFonts w:eastAsia="Times New Roman"/>
          <w:color w:val="000000"/>
        </w:rPr>
        <w:t>yrektora przedszkola</w:t>
      </w:r>
      <w:r>
        <w:rPr>
          <w:rFonts w:eastAsia="Times New Roman"/>
          <w:color w:val="000000"/>
        </w:rPr>
        <w:t xml:space="preserve"> jest zorganizowanie zajęć z wykorzystaniem metod </w:t>
      </w:r>
      <w:r w:rsidR="00FC4E5F">
        <w:rPr>
          <w:rFonts w:eastAsia="Times New Roman"/>
          <w:color w:val="000000"/>
        </w:rPr>
        <w:br/>
      </w:r>
      <w:r>
        <w:rPr>
          <w:rFonts w:eastAsia="Times New Roman"/>
          <w:color w:val="000000"/>
        </w:rPr>
        <w:t xml:space="preserve">i technik kształcenia na odległość. </w:t>
      </w:r>
    </w:p>
    <w:p w14:paraId="0AF2B79E" w14:textId="3D974BAC" w:rsidR="00D369BA" w:rsidRDefault="001C4EB8" w:rsidP="001C4EB8">
      <w:pPr>
        <w:numPr>
          <w:ilvl w:val="0"/>
          <w:numId w:val="8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Zajęcia te są organizowane nie</w:t>
      </w:r>
      <w:r>
        <w:rPr>
          <w:rFonts w:eastAsia="Times New Roman"/>
        </w:rPr>
        <w:t xml:space="preserve"> </w:t>
      </w:r>
      <w:r>
        <w:rPr>
          <w:rFonts w:eastAsia="Times New Roman"/>
          <w:color w:val="000000"/>
        </w:rPr>
        <w:t>później niż od trzeciego dnia zawieszenia zajęć</w:t>
      </w:r>
      <w:r w:rsidR="00E072D9">
        <w:rPr>
          <w:rFonts w:eastAsia="Times New Roman"/>
          <w:color w:val="000000"/>
        </w:rPr>
        <w:t>.</w:t>
      </w:r>
    </w:p>
    <w:p w14:paraId="1C7AE851" w14:textId="31D7DF42" w:rsidR="00D369BA" w:rsidRDefault="001C4EB8" w:rsidP="001C4EB8">
      <w:pPr>
        <w:numPr>
          <w:ilvl w:val="0"/>
          <w:numId w:val="8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W szczególnie uzasadnionych przypadkach </w:t>
      </w:r>
      <w:r>
        <w:rPr>
          <w:rFonts w:eastAsia="Times New Roman"/>
        </w:rPr>
        <w:t>d</w:t>
      </w:r>
      <w:r>
        <w:rPr>
          <w:rFonts w:eastAsia="Times New Roman"/>
          <w:color w:val="000000"/>
        </w:rPr>
        <w:t>yrektor przedszkola, za zgodą organu prowadzącego i po uzyskaniu pozytywnej opinii organu sprawującego nadzór pedagogiczny, mo</w:t>
      </w:r>
      <w:r>
        <w:rPr>
          <w:rFonts w:eastAsia="Times New Roman"/>
        </w:rPr>
        <w:t>że</w:t>
      </w:r>
      <w:r>
        <w:rPr>
          <w:rFonts w:eastAsia="Times New Roman"/>
          <w:color w:val="000000"/>
        </w:rPr>
        <w:t xml:space="preserve"> odstąpić od o</w:t>
      </w:r>
      <w:r w:rsidR="00E072D9">
        <w:rPr>
          <w:rFonts w:eastAsia="Times New Roman"/>
          <w:color w:val="000000"/>
        </w:rPr>
        <w:t>rganizowania dla dzieci zajęć z </w:t>
      </w:r>
      <w:r>
        <w:rPr>
          <w:rFonts w:eastAsia="Times New Roman"/>
          <w:color w:val="000000"/>
        </w:rPr>
        <w:t>wykorzystaniem metod i technik kształcenia na odległość.</w:t>
      </w:r>
    </w:p>
    <w:p w14:paraId="322F1C94" w14:textId="77777777" w:rsidR="00D369BA" w:rsidRDefault="001C4EB8" w:rsidP="001C4EB8">
      <w:pPr>
        <w:numPr>
          <w:ilvl w:val="0"/>
          <w:numId w:val="81"/>
        </w:numPr>
        <w:pBdr>
          <w:top w:val="nil"/>
          <w:left w:val="nil"/>
          <w:bottom w:val="nil"/>
          <w:right w:val="nil"/>
          <w:between w:val="nil"/>
        </w:pBdr>
        <w:spacing w:before="360" w:after="200"/>
        <w:ind w:leftChars="119" w:left="708" w:hangingChars="176" w:hanging="422"/>
        <w:rPr>
          <w:rFonts w:eastAsia="Times New Roman"/>
          <w:color w:val="000000"/>
        </w:rPr>
      </w:pPr>
      <w:r>
        <w:rPr>
          <w:rFonts w:eastAsia="Times New Roman"/>
          <w:color w:val="000000"/>
        </w:rPr>
        <w:t>Realizacja zadań przedszkola w trybie zdalnym:</w:t>
      </w:r>
    </w:p>
    <w:p w14:paraId="54683999" w14:textId="44CC450A" w:rsidR="00D369BA" w:rsidRDefault="001C4EB8" w:rsidP="001C4EB8">
      <w:pPr>
        <w:numPr>
          <w:ilvl w:val="0"/>
          <w:numId w:val="85"/>
        </w:numPr>
        <w:pBdr>
          <w:top w:val="nil"/>
          <w:left w:val="nil"/>
          <w:bottom w:val="nil"/>
          <w:right w:val="nil"/>
          <w:between w:val="nil"/>
        </w:pBdr>
        <w:spacing w:after="200"/>
        <w:ind w:leftChars="296" w:left="1132" w:hangingChars="176" w:hanging="422"/>
        <w:rPr>
          <w:rFonts w:eastAsia="Times New Roman"/>
          <w:color w:val="000000"/>
        </w:rPr>
      </w:pPr>
      <w:r>
        <w:rPr>
          <w:rFonts w:eastAsia="Times New Roman"/>
          <w:color w:val="000000"/>
        </w:rPr>
        <w:t xml:space="preserve">Za zorganizowanie zajęć z wykorzystaniem metod i technik kształcenia </w:t>
      </w:r>
      <w:r w:rsidR="00FC4E5F">
        <w:rPr>
          <w:rFonts w:eastAsia="Times New Roman"/>
          <w:color w:val="000000"/>
        </w:rPr>
        <w:br/>
      </w:r>
      <w:r>
        <w:rPr>
          <w:rFonts w:eastAsia="Times New Roman"/>
          <w:color w:val="000000"/>
        </w:rPr>
        <w:t xml:space="preserve">na odległość odpowiada </w:t>
      </w:r>
      <w:r>
        <w:rPr>
          <w:rFonts w:eastAsia="Times New Roman"/>
        </w:rPr>
        <w:t>d</w:t>
      </w:r>
      <w:r>
        <w:rPr>
          <w:rFonts w:eastAsia="Times New Roman"/>
          <w:color w:val="000000"/>
        </w:rPr>
        <w:t>yrektor, który w szczególności:</w:t>
      </w:r>
    </w:p>
    <w:p w14:paraId="3D7688A3" w14:textId="59349CFC"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ustala, czy dzieci i nauczyciele mają dostęp do infrastruktury informatycznej, oprogramowania i Internetu umożliwiających interakcję między dziećmi</w:t>
      </w:r>
      <w:r w:rsidR="006504A5">
        <w:rPr>
          <w:rFonts w:eastAsia="Times New Roman"/>
          <w:color w:val="000000"/>
        </w:rPr>
        <w:t>,</w:t>
      </w:r>
      <w:r>
        <w:rPr>
          <w:rFonts w:eastAsia="Times New Roman"/>
          <w:color w:val="000000"/>
        </w:rPr>
        <w:t xml:space="preserve"> </w:t>
      </w:r>
      <w:r w:rsidR="006504A5">
        <w:rPr>
          <w:rFonts w:eastAsia="Times New Roman"/>
          <w:color w:val="000000"/>
        </w:rPr>
        <w:br/>
      </w:r>
      <w:r>
        <w:rPr>
          <w:rFonts w:eastAsia="Times New Roman"/>
          <w:color w:val="000000"/>
        </w:rPr>
        <w:t>a nauczycielami prowadzącymi zajęcia</w:t>
      </w:r>
      <w:r>
        <w:rPr>
          <w:rFonts w:eastAsia="Times New Roman"/>
        </w:rPr>
        <w:t>,</w:t>
      </w:r>
    </w:p>
    <w:p w14:paraId="076497D4" w14:textId="77777777"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ustala, we współpracy z nauczycielami, technologie informacyjno-komunikacyjne wykorzystywane przez nauczycieli do realizacji zajęć</w:t>
      </w:r>
      <w:r>
        <w:rPr>
          <w:rFonts w:eastAsia="Times New Roman"/>
        </w:rPr>
        <w:t>,</w:t>
      </w:r>
    </w:p>
    <w:p w14:paraId="392165D9" w14:textId="5EF188F0"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 xml:space="preserve">określa zasady bezpiecznego uczestnictwa w zajęciach w odniesieniu </w:t>
      </w:r>
      <w:r w:rsidR="006504A5">
        <w:rPr>
          <w:rFonts w:eastAsia="Times New Roman"/>
          <w:color w:val="000000"/>
        </w:rPr>
        <w:br/>
      </w:r>
      <w:r>
        <w:rPr>
          <w:rFonts w:eastAsia="Times New Roman"/>
          <w:color w:val="000000"/>
        </w:rPr>
        <w:t>do ustalonych technologii informacyjno – komunikacyjnych,</w:t>
      </w:r>
    </w:p>
    <w:p w14:paraId="514D1AC2" w14:textId="6B817615"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 xml:space="preserve">ustala, we współpracy z nauczycielami, źródła i materiały niezbędne </w:t>
      </w:r>
      <w:r w:rsidR="00FC4E5F">
        <w:rPr>
          <w:rFonts w:eastAsia="Times New Roman"/>
          <w:color w:val="000000"/>
        </w:rPr>
        <w:br/>
      </w:r>
      <w:r>
        <w:rPr>
          <w:rFonts w:eastAsia="Times New Roman"/>
          <w:color w:val="000000"/>
        </w:rPr>
        <w:t>do realizacji zajęć, z których dzieci mogą korzystać</w:t>
      </w:r>
      <w:r>
        <w:rPr>
          <w:rFonts w:eastAsia="Times New Roman"/>
        </w:rPr>
        <w:t>,</w:t>
      </w:r>
    </w:p>
    <w:p w14:paraId="16087805" w14:textId="77777777"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ustala z nauczycielami potrzebę modyfikacji zestawu programów wychowania przedszkolnego oraz, w razie potrzeby, modyfikuje ten zestaw</w:t>
      </w:r>
      <w:r>
        <w:rPr>
          <w:rFonts w:eastAsia="Times New Roman"/>
        </w:rPr>
        <w:t>,</w:t>
      </w:r>
    </w:p>
    <w:p w14:paraId="5DF10EBD" w14:textId="609C0195"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 xml:space="preserve">ustala, we współpracy z nauczycielami, sposób potwierdzania uczestnictwa dzieci na zajęciach oraz sposób i termin </w:t>
      </w:r>
      <w:r>
        <w:rPr>
          <w:rFonts w:eastAsia="Times New Roman"/>
        </w:rPr>
        <w:t>zgłaszania</w:t>
      </w:r>
      <w:r>
        <w:rPr>
          <w:rFonts w:eastAsia="Times New Roman"/>
          <w:color w:val="000000"/>
        </w:rPr>
        <w:t xml:space="preserve"> nieobecności dzieci </w:t>
      </w:r>
      <w:r w:rsidR="00FC4E5F">
        <w:rPr>
          <w:rFonts w:eastAsia="Times New Roman"/>
          <w:color w:val="000000"/>
        </w:rPr>
        <w:br/>
      </w:r>
      <w:r>
        <w:rPr>
          <w:rFonts w:eastAsia="Times New Roman"/>
          <w:color w:val="000000"/>
        </w:rPr>
        <w:t>na zajęciach edukacyjnych</w:t>
      </w:r>
      <w:r>
        <w:rPr>
          <w:rFonts w:eastAsia="Times New Roman"/>
        </w:rPr>
        <w:t>,</w:t>
      </w:r>
    </w:p>
    <w:p w14:paraId="03CF47F9" w14:textId="045A00D7"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 xml:space="preserve">zapewnia każdemu dziecku lub rodzicom możliwość konsultacji </w:t>
      </w:r>
      <w:r w:rsidR="0016694C">
        <w:rPr>
          <w:rFonts w:eastAsia="Times New Roman"/>
          <w:color w:val="000000"/>
        </w:rPr>
        <w:br/>
      </w:r>
      <w:r>
        <w:rPr>
          <w:rFonts w:eastAsia="Times New Roman"/>
          <w:color w:val="000000"/>
        </w:rPr>
        <w:t xml:space="preserve">z nauczycielem prowadzącym zajęcia oraz przekazuje im informację o formie </w:t>
      </w:r>
      <w:r w:rsidR="0016694C">
        <w:rPr>
          <w:rFonts w:eastAsia="Times New Roman"/>
          <w:color w:val="000000"/>
        </w:rPr>
        <w:br/>
      </w:r>
      <w:r>
        <w:rPr>
          <w:rFonts w:eastAsia="Times New Roman"/>
          <w:color w:val="000000"/>
        </w:rPr>
        <w:t>i terminach tych konsultacji</w:t>
      </w:r>
      <w:r>
        <w:rPr>
          <w:rFonts w:eastAsia="Times New Roman"/>
        </w:rPr>
        <w:t>,</w:t>
      </w:r>
    </w:p>
    <w:p w14:paraId="4208D0BB" w14:textId="77777777"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 xml:space="preserve">przekazuje dzieciom, rodzicom i nauczycielom informację o sposobie i trybie </w:t>
      </w:r>
      <w:r>
        <w:rPr>
          <w:rFonts w:eastAsia="Times New Roman"/>
        </w:rPr>
        <w:t>realizacji zadań tej jednostki, w szczególności w zakresie organizacji kształcenia specjalnego, pomocy psychologiczno – pedagogicznej, indywidualnego obowiązkowego rocznego przygotowania przedszkolnego, zajęć rewalidacyjno – wychowawczych, zajęć wczesnego wspomagania rozwoju dziecka,</w:t>
      </w:r>
    </w:p>
    <w:p w14:paraId="673C7564" w14:textId="77777777"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rPr>
      </w:pPr>
      <w:r>
        <w:rPr>
          <w:rFonts w:eastAsia="Times New Roman"/>
        </w:rPr>
        <w:t>koordynuje współpracę nauczycieli z dziećmi lub rodzicami, uwzględniając potrzeby edukacyjne i możliwości psychofizyczne dzieci, w tym tych objętych kształceniem specjalnym, indywidualnym obowiązkowym rocznym przygotowaniem przedszkolnym, dzieci objętych wczesnym wspomaganiem rozwoju lub uczęszczających na zajęcia rewalidacyjno-wychowawcze,</w:t>
      </w:r>
    </w:p>
    <w:p w14:paraId="157066E8" w14:textId="5BF59801"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 xml:space="preserve">może, po zasięgnięciu opinii Rady Pedagogicznej, </w:t>
      </w:r>
      <w:r>
        <w:rPr>
          <w:rFonts w:eastAsia="Times New Roman"/>
        </w:rPr>
        <w:t xml:space="preserve">czasowo zmodyfikować odpowiednio tygodniowy rozkład zajęć w zakresie prowadzonych w jednostce systemu oświaty zajęć z wykorzystaniem metod i technik kształcenia </w:t>
      </w:r>
      <w:r w:rsidR="00FC4E5F">
        <w:rPr>
          <w:rFonts w:eastAsia="Times New Roman"/>
        </w:rPr>
        <w:br/>
      </w:r>
      <w:r>
        <w:rPr>
          <w:rFonts w:eastAsia="Times New Roman"/>
        </w:rPr>
        <w:t>na odległość lub innego sposobu realizacji tych zajęć</w:t>
      </w:r>
    </w:p>
    <w:p w14:paraId="14288323" w14:textId="77D54743" w:rsidR="00D369BA" w:rsidRDefault="001C4EB8" w:rsidP="001C4EB8">
      <w:pPr>
        <w:numPr>
          <w:ilvl w:val="0"/>
          <w:numId w:val="86"/>
        </w:numPr>
        <w:pBdr>
          <w:top w:val="nil"/>
          <w:left w:val="nil"/>
          <w:bottom w:val="nil"/>
          <w:right w:val="nil"/>
          <w:between w:val="nil"/>
        </w:pBdr>
        <w:spacing w:before="0" w:after="0"/>
        <w:ind w:leftChars="415" w:left="1418" w:hangingChars="176" w:hanging="422"/>
        <w:rPr>
          <w:rFonts w:eastAsia="Times New Roman"/>
        </w:rPr>
      </w:pPr>
      <w:r>
        <w:rPr>
          <w:rFonts w:eastAsia="Times New Roman"/>
        </w:rPr>
        <w:t xml:space="preserve">ustala sposób przekazywania dzieciom i rodzicom materiałów niezbędnych </w:t>
      </w:r>
      <w:r w:rsidR="00FC4E5F">
        <w:rPr>
          <w:rFonts w:eastAsia="Times New Roman"/>
        </w:rPr>
        <w:br/>
      </w:r>
      <w:r>
        <w:rPr>
          <w:rFonts w:eastAsia="Times New Roman"/>
        </w:rPr>
        <w:t>do realizacji zajęć z wykorzystaniem metod i technik kształcenia na odległość.</w:t>
      </w:r>
    </w:p>
    <w:p w14:paraId="713B99AC" w14:textId="77777777" w:rsidR="00D369BA" w:rsidRDefault="001C4EB8" w:rsidP="00FC4E5F">
      <w:pPr>
        <w:pBdr>
          <w:top w:val="nil"/>
          <w:left w:val="nil"/>
          <w:bottom w:val="nil"/>
          <w:right w:val="nil"/>
          <w:between w:val="nil"/>
        </w:pBdr>
        <w:spacing w:before="360" w:after="200"/>
        <w:ind w:leftChars="296" w:left="1132" w:hangingChars="176" w:hanging="422"/>
        <w:rPr>
          <w:rFonts w:eastAsia="Times New Roman"/>
          <w:color w:val="000000"/>
        </w:rPr>
      </w:pPr>
      <w:r>
        <w:rPr>
          <w:rFonts w:eastAsia="Times New Roman"/>
          <w:color w:val="000000"/>
        </w:rPr>
        <w:t xml:space="preserve">2) Zajęcia z wykorzystaniem metod i technik kształcenia na odległość powinny być, według  </w:t>
      </w:r>
      <w:r>
        <w:rPr>
          <w:rFonts w:eastAsia="Times New Roman"/>
        </w:rPr>
        <w:t>d</w:t>
      </w:r>
      <w:r>
        <w:rPr>
          <w:rFonts w:eastAsia="Times New Roman"/>
          <w:color w:val="000000"/>
        </w:rPr>
        <w:t>yrektora:</w:t>
      </w:r>
    </w:p>
    <w:p w14:paraId="16835206" w14:textId="77777777" w:rsidR="00D369BA" w:rsidRDefault="001C4EB8" w:rsidP="001C4EB8">
      <w:pPr>
        <w:numPr>
          <w:ilvl w:val="0"/>
          <w:numId w:val="43"/>
        </w:numPr>
        <w:pBdr>
          <w:top w:val="nil"/>
          <w:left w:val="nil"/>
          <w:bottom w:val="nil"/>
          <w:right w:val="nil"/>
          <w:between w:val="nil"/>
        </w:pBdr>
        <w:spacing w:after="0"/>
        <w:ind w:leftChars="415" w:left="1418" w:hangingChars="176" w:hanging="422"/>
        <w:rPr>
          <w:rFonts w:eastAsia="Times New Roman"/>
          <w:color w:val="000000"/>
        </w:rPr>
      </w:pPr>
      <w:r>
        <w:rPr>
          <w:rFonts w:eastAsia="Times New Roman"/>
          <w:color w:val="000000"/>
        </w:rPr>
        <w:t>zróżnicowane i dostosowane do możliwości dzieci,</w:t>
      </w:r>
    </w:p>
    <w:p w14:paraId="46EE7171" w14:textId="38F6CD73" w:rsidR="00D369BA" w:rsidRDefault="001C4EB8" w:rsidP="001C4EB8">
      <w:pPr>
        <w:numPr>
          <w:ilvl w:val="0"/>
          <w:numId w:val="43"/>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realizowane z wykorzystaniem</w:t>
      </w:r>
      <w:r>
        <w:rPr>
          <w:rFonts w:eastAsia="Times New Roman"/>
        </w:rPr>
        <w:t xml:space="preserve"> ustalonych przez dyrektora technologii informacyjno-komunikacyjnych i środków komunikacji elektronicznej,                   z uwzględnieniem możliwości psychofizycznych dzieci oraz konieczności łączenia aktywności z wykorzystaniem monitorów ekranowych </w:t>
      </w:r>
      <w:r w:rsidR="00FC4E5F">
        <w:rPr>
          <w:rFonts w:eastAsia="Times New Roman"/>
        </w:rPr>
        <w:br/>
      </w:r>
      <w:r>
        <w:rPr>
          <w:rFonts w:eastAsia="Times New Roman"/>
        </w:rPr>
        <w:t>z aktywnościami bez ich użycia</w:t>
      </w:r>
      <w:r w:rsidR="00E33144">
        <w:rPr>
          <w:rFonts w:ascii="Arial" w:eastAsia="Arial" w:hAnsi="Arial" w:cs="Arial"/>
          <w:sz w:val="23"/>
          <w:szCs w:val="23"/>
        </w:rPr>
        <w:t>,</w:t>
      </w:r>
    </w:p>
    <w:p w14:paraId="1032567C" w14:textId="34D8CB9B" w:rsidR="00393E5F" w:rsidRDefault="001C4EB8" w:rsidP="00FA44DE">
      <w:pPr>
        <w:numPr>
          <w:ilvl w:val="0"/>
          <w:numId w:val="43"/>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przekazywane  dzieciom za pośrednictwem rodziców (opiekunów prawnych).</w:t>
      </w:r>
    </w:p>
    <w:p w14:paraId="512B4246" w14:textId="77777777" w:rsidR="00FA44DE" w:rsidRDefault="00FA44DE" w:rsidP="00FA44DE">
      <w:pPr>
        <w:pBdr>
          <w:top w:val="nil"/>
          <w:left w:val="nil"/>
          <w:bottom w:val="nil"/>
          <w:right w:val="nil"/>
          <w:between w:val="nil"/>
        </w:pBdr>
        <w:spacing w:before="0" w:after="0"/>
        <w:ind w:leftChars="0" w:firstLineChars="0"/>
        <w:rPr>
          <w:rFonts w:eastAsia="Times New Roman"/>
          <w:color w:val="000000"/>
        </w:rPr>
      </w:pPr>
    </w:p>
    <w:p w14:paraId="50C825C6" w14:textId="77777777" w:rsidR="00FA44DE" w:rsidRPr="00FA44DE" w:rsidRDefault="00FA44DE" w:rsidP="00FA44DE">
      <w:pPr>
        <w:pBdr>
          <w:top w:val="nil"/>
          <w:left w:val="nil"/>
          <w:bottom w:val="nil"/>
          <w:right w:val="nil"/>
          <w:between w:val="nil"/>
        </w:pBdr>
        <w:spacing w:before="0" w:after="0"/>
        <w:ind w:leftChars="0" w:firstLineChars="0"/>
        <w:rPr>
          <w:rFonts w:eastAsia="Times New Roman"/>
          <w:color w:val="000000"/>
        </w:rPr>
      </w:pPr>
    </w:p>
    <w:p w14:paraId="6B87EFA9" w14:textId="3B1ADA37" w:rsidR="00D369BA" w:rsidRDefault="001C4EB8" w:rsidP="00FC4E5F">
      <w:pPr>
        <w:pBdr>
          <w:top w:val="nil"/>
          <w:left w:val="nil"/>
          <w:bottom w:val="nil"/>
          <w:right w:val="nil"/>
          <w:between w:val="nil"/>
        </w:pBdr>
        <w:spacing w:before="480"/>
        <w:ind w:leftChars="119" w:left="710" w:hangingChars="176" w:hanging="424"/>
        <w:jc w:val="center"/>
        <w:rPr>
          <w:rFonts w:eastAsia="Times New Roman"/>
          <w:color w:val="000000"/>
        </w:rPr>
      </w:pPr>
      <w:r>
        <w:rPr>
          <w:rFonts w:eastAsia="Times New Roman"/>
          <w:b/>
          <w:bCs/>
          <w:color w:val="000000"/>
        </w:rPr>
        <w:t>ROZDZIAŁ V</w:t>
      </w:r>
    </w:p>
    <w:p w14:paraId="59021330" w14:textId="77777777" w:rsidR="00D369BA" w:rsidRDefault="001C4EB8" w:rsidP="00FC4E5F">
      <w:pPr>
        <w:pBdr>
          <w:top w:val="nil"/>
          <w:left w:val="nil"/>
          <w:bottom w:val="nil"/>
          <w:right w:val="nil"/>
          <w:between w:val="nil"/>
        </w:pBdr>
        <w:ind w:leftChars="119" w:left="708" w:hangingChars="176" w:hanging="422"/>
        <w:jc w:val="center"/>
        <w:rPr>
          <w:rFonts w:eastAsia="Times New Roman"/>
          <w:color w:val="000000"/>
        </w:rPr>
      </w:pPr>
      <w:r>
        <w:rPr>
          <w:rFonts w:eastAsia="Times New Roman"/>
          <w:color w:val="000000"/>
        </w:rPr>
        <w:t>NAUCZYCIELE I INNI PRACOWNICY PRZEDSZKOLA</w:t>
      </w:r>
    </w:p>
    <w:p w14:paraId="3FA70EC0"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2</w:t>
      </w:r>
      <w:r>
        <w:rPr>
          <w:rFonts w:eastAsia="Times New Roman"/>
          <w:b/>
          <w:bCs/>
        </w:rPr>
        <w:t>1</w:t>
      </w:r>
    </w:p>
    <w:p w14:paraId="06EDAE53" w14:textId="77777777" w:rsidR="00D369BA" w:rsidRDefault="001C4EB8" w:rsidP="001C4EB8">
      <w:pPr>
        <w:numPr>
          <w:ilvl w:val="0"/>
          <w:numId w:val="68"/>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Przedszkole Publiczne Nr 4 z Oddziałami Integracyjnymi w Łomży zatrudnia nauczycieli oraz pracowników samorządowych niebędących nauczycielami.</w:t>
      </w:r>
    </w:p>
    <w:p w14:paraId="67456012" w14:textId="77777777" w:rsidR="00D369BA" w:rsidRDefault="001C4EB8" w:rsidP="001C4EB8">
      <w:pPr>
        <w:numPr>
          <w:ilvl w:val="0"/>
          <w:numId w:val="68"/>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Zasady zatrudniania nauczycieli reguluje ustawa Karta Nauczyciela, a pracowników niepedagogicznych przedszkola określają przepisy ustawy o pracownikach samorządowych oraz ustawa Kodeks Pracy.</w:t>
      </w:r>
    </w:p>
    <w:p w14:paraId="6B837C09" w14:textId="77777777" w:rsidR="00D369BA" w:rsidRDefault="001C4EB8" w:rsidP="001C4EB8">
      <w:pPr>
        <w:numPr>
          <w:ilvl w:val="0"/>
          <w:numId w:val="68"/>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Kwalifikacje nauczycieli, a także zasady ich wynagradzania określa minister właściwy </w:t>
      </w:r>
      <w:r>
        <w:rPr>
          <w:rFonts w:eastAsia="Times New Roman"/>
          <w:color w:val="000000"/>
        </w:rPr>
        <w:br/>
        <w:t xml:space="preserve">do spraw oświaty i wychowania oraz pracodawca, a kwalifikacje i zasady wynagradzania pracowników niepedagogicznych </w:t>
      </w:r>
      <w:r>
        <w:rPr>
          <w:rFonts w:eastAsia="Times New Roman"/>
        </w:rPr>
        <w:t>przedszkola</w:t>
      </w:r>
      <w:r>
        <w:rPr>
          <w:rFonts w:eastAsia="Times New Roman"/>
          <w:color w:val="000000"/>
        </w:rPr>
        <w:t xml:space="preserve"> określają przepisy dotyczące pracowników samorządowych. </w:t>
      </w:r>
    </w:p>
    <w:p w14:paraId="2E3A5BE2" w14:textId="77777777" w:rsidR="00D369BA" w:rsidRDefault="001C4EB8" w:rsidP="001C4EB8">
      <w:pPr>
        <w:numPr>
          <w:ilvl w:val="0"/>
          <w:numId w:val="68"/>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Do zadań wszystkich pracowników przedszkola należy:</w:t>
      </w:r>
    </w:p>
    <w:p w14:paraId="0FE3B543" w14:textId="77777777" w:rsidR="00D369BA" w:rsidRDefault="001C4EB8" w:rsidP="00FC4E5F">
      <w:pPr>
        <w:numPr>
          <w:ilvl w:val="0"/>
          <w:numId w:val="1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sumienne i staranne wykonywanie pracy,</w:t>
      </w:r>
    </w:p>
    <w:p w14:paraId="2DAD7BBF" w14:textId="77777777" w:rsidR="00D369BA" w:rsidRDefault="001C4EB8" w:rsidP="00FC4E5F">
      <w:pPr>
        <w:numPr>
          <w:ilvl w:val="0"/>
          <w:numId w:val="1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przestrzeganie czasu pracy ustalonego w placówce,</w:t>
      </w:r>
    </w:p>
    <w:p w14:paraId="73710EE6" w14:textId="77777777" w:rsidR="00D369BA" w:rsidRDefault="001C4EB8" w:rsidP="00FC4E5F">
      <w:pPr>
        <w:numPr>
          <w:ilvl w:val="0"/>
          <w:numId w:val="1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przestrzeganie regulaminu pracy i ustalonego w zakładzie porządku, </w:t>
      </w:r>
    </w:p>
    <w:p w14:paraId="53557674" w14:textId="77777777" w:rsidR="00D369BA" w:rsidRDefault="001C4EB8" w:rsidP="00FC4E5F">
      <w:pPr>
        <w:numPr>
          <w:ilvl w:val="0"/>
          <w:numId w:val="1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przestrzeganie przepisów oraz zasad bezpieczeństwa i higieny pracy, a także przepisów pożarowych,</w:t>
      </w:r>
    </w:p>
    <w:p w14:paraId="10AE255F" w14:textId="77777777" w:rsidR="00D369BA" w:rsidRDefault="001C4EB8" w:rsidP="00FC4E5F">
      <w:pPr>
        <w:numPr>
          <w:ilvl w:val="0"/>
          <w:numId w:val="1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dbanie o dobro zakładu pracy, chronienie jego mienia,</w:t>
      </w:r>
    </w:p>
    <w:p w14:paraId="3AC92154" w14:textId="07383AC8" w:rsidR="00D369BA" w:rsidRDefault="001C4EB8" w:rsidP="00FC4E5F">
      <w:pPr>
        <w:numPr>
          <w:ilvl w:val="0"/>
          <w:numId w:val="1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przestrzeganie w zakładzie pracy zasad współżycia społecznego</w:t>
      </w:r>
      <w:r w:rsidR="00FC4E5F">
        <w:rPr>
          <w:rFonts w:eastAsia="Times New Roman"/>
          <w:color w:val="000000"/>
        </w:rPr>
        <w:t>.</w:t>
      </w:r>
    </w:p>
    <w:p w14:paraId="0CDE76B3" w14:textId="77777777" w:rsidR="00F21941" w:rsidRPr="00FC4E5F" w:rsidRDefault="00F21941" w:rsidP="00F21941">
      <w:pPr>
        <w:pBdr>
          <w:top w:val="nil"/>
          <w:left w:val="nil"/>
          <w:bottom w:val="nil"/>
          <w:right w:val="nil"/>
          <w:between w:val="nil"/>
        </w:pBdr>
        <w:spacing w:before="0" w:after="0"/>
        <w:ind w:leftChars="0" w:firstLineChars="0"/>
        <w:rPr>
          <w:rFonts w:eastAsia="Times New Roman"/>
          <w:color w:val="000000"/>
        </w:rPr>
      </w:pPr>
    </w:p>
    <w:p w14:paraId="51107452" w14:textId="77777777" w:rsidR="00D369BA" w:rsidRDefault="001C4EB8" w:rsidP="00FC4E5F">
      <w:pPr>
        <w:pBdr>
          <w:top w:val="nil"/>
          <w:left w:val="nil"/>
          <w:bottom w:val="nil"/>
          <w:right w:val="nil"/>
          <w:between w:val="nil"/>
        </w:pBdr>
        <w:ind w:leftChars="119" w:left="710" w:hangingChars="176" w:hanging="424"/>
        <w:jc w:val="center"/>
        <w:rPr>
          <w:rFonts w:eastAsia="Times New Roman"/>
          <w:b/>
          <w:bCs/>
        </w:rPr>
      </w:pPr>
      <w:r>
        <w:rPr>
          <w:rFonts w:eastAsia="Times New Roman"/>
          <w:b/>
          <w:bCs/>
          <w:color w:val="000000"/>
        </w:rPr>
        <w:t>§ 2</w:t>
      </w:r>
      <w:r>
        <w:rPr>
          <w:rFonts w:eastAsia="Times New Roman"/>
          <w:b/>
          <w:bCs/>
        </w:rPr>
        <w:t>2</w:t>
      </w:r>
    </w:p>
    <w:p w14:paraId="7F4B61B3" w14:textId="77777777" w:rsidR="00D369BA" w:rsidRDefault="00D369BA" w:rsidP="00FC4E5F">
      <w:pPr>
        <w:pBdr>
          <w:top w:val="nil"/>
          <w:left w:val="nil"/>
          <w:bottom w:val="nil"/>
          <w:right w:val="nil"/>
          <w:between w:val="nil"/>
        </w:pBdr>
        <w:ind w:leftChars="119" w:left="710" w:hangingChars="176" w:hanging="424"/>
        <w:rPr>
          <w:rFonts w:eastAsia="Times New Roman"/>
          <w:b/>
          <w:bCs/>
        </w:rPr>
      </w:pPr>
    </w:p>
    <w:p w14:paraId="09F01029" w14:textId="77777777" w:rsidR="00D369BA" w:rsidRDefault="001C4EB8" w:rsidP="001C4EB8">
      <w:pPr>
        <w:numPr>
          <w:ilvl w:val="0"/>
          <w:numId w:val="69"/>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Nauczyciel w swoich działaniach wychowawczych, dydaktycznych, opiekuńczych ma za zadanie kierowanie się dobrem dzieci, dbałością o ich bezpieczeństwo i troską o ich zdrowie, poszanowanie godności osobistej dziecka.</w:t>
      </w:r>
    </w:p>
    <w:p w14:paraId="59A89962" w14:textId="77777777" w:rsidR="00D369BA" w:rsidRDefault="001C4EB8" w:rsidP="001C4EB8">
      <w:pPr>
        <w:numPr>
          <w:ilvl w:val="0"/>
          <w:numId w:val="6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Nauczyciel planuje i prowadzi pracę wychowawczo-dydaktyczną w powierzonym oddziale przedszkolnym i odpowiada za jej jakość.</w:t>
      </w:r>
    </w:p>
    <w:p w14:paraId="3411300D" w14:textId="77777777" w:rsidR="00D369BA" w:rsidRDefault="001C4EB8" w:rsidP="001C4EB8">
      <w:pPr>
        <w:numPr>
          <w:ilvl w:val="0"/>
          <w:numId w:val="6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Nauczyciel opracowuje samodzielnie bądź we współpracy z innymi nauczycielami program wychowania </w:t>
      </w:r>
      <w:r>
        <w:rPr>
          <w:rFonts w:eastAsia="Times New Roman"/>
        </w:rPr>
        <w:t>przedszkolnego</w:t>
      </w:r>
      <w:r>
        <w:rPr>
          <w:rFonts w:eastAsia="Times New Roman"/>
          <w:color w:val="000000"/>
        </w:rPr>
        <w:t xml:space="preserve"> oraz wnioskuje do </w:t>
      </w:r>
      <w:r>
        <w:rPr>
          <w:rFonts w:eastAsia="Times New Roman"/>
        </w:rPr>
        <w:t>d</w:t>
      </w:r>
      <w:r>
        <w:rPr>
          <w:rFonts w:eastAsia="Times New Roman"/>
          <w:color w:val="000000"/>
        </w:rPr>
        <w:t>yrektora o dopuszczenie go do użytku. Może również zaproponować program opracowany przez innego autora. Przeprowadza diagnozę przedszkolną swoich wychowanków. Realizuje zajęcia opiekuńczo-wychowawcze, uwzględniając potrzeby i zainteresowania dzieci.</w:t>
      </w:r>
    </w:p>
    <w:p w14:paraId="126D2856" w14:textId="77777777" w:rsidR="00D369BA" w:rsidRDefault="001C4EB8" w:rsidP="001C4EB8">
      <w:pPr>
        <w:numPr>
          <w:ilvl w:val="0"/>
          <w:numId w:val="6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Nauczyciel współpracuje z instytucjami świadczącymi pomoc psychologiczno-pedagogiczną i innymi specjalistycznymi.</w:t>
      </w:r>
    </w:p>
    <w:p w14:paraId="00B114E8" w14:textId="77777777" w:rsidR="00D369BA" w:rsidRDefault="001C4EB8" w:rsidP="001C4EB8">
      <w:pPr>
        <w:numPr>
          <w:ilvl w:val="0"/>
          <w:numId w:val="6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Nauczyciel jest zobowiązany współpracować z rodzicami dzieci.</w:t>
      </w:r>
    </w:p>
    <w:p w14:paraId="247BBB76" w14:textId="77777777" w:rsidR="00D369BA" w:rsidRDefault="001C4EB8" w:rsidP="001C4EB8">
      <w:pPr>
        <w:numPr>
          <w:ilvl w:val="0"/>
          <w:numId w:val="6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Nauczyciela zatrudnionego w pełnym wymiarze zajęć obowiązuje 5-dniowy tydzień pracy.</w:t>
      </w:r>
    </w:p>
    <w:p w14:paraId="39D353AB" w14:textId="77777777" w:rsidR="00D369BA" w:rsidRDefault="001C4EB8" w:rsidP="001C4EB8">
      <w:pPr>
        <w:numPr>
          <w:ilvl w:val="0"/>
          <w:numId w:val="6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Nauczyciel wykonujący zajęcia wychowawczo-dydaktyczne lub opiekuńcze w dniu wolnym od pracy otrzymuje w zamian inny dzień wolny od pracy. W szczególnie uzasadnionych przypadkach zamiast dnia wolnego nauczyciel otrzymuje odrębne wynagrodzenie.</w:t>
      </w:r>
    </w:p>
    <w:p w14:paraId="7B3D9621" w14:textId="77777777" w:rsidR="00D369BA" w:rsidRDefault="001C4EB8" w:rsidP="001C4EB8">
      <w:pPr>
        <w:numPr>
          <w:ilvl w:val="0"/>
          <w:numId w:val="6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Nauczyciele udzielają i organizują pomoc psychologiczno-pedagogiczną.</w:t>
      </w:r>
    </w:p>
    <w:p w14:paraId="04B571C5" w14:textId="77777777" w:rsidR="00D369BA" w:rsidRDefault="001C4EB8" w:rsidP="001C4EB8">
      <w:pPr>
        <w:numPr>
          <w:ilvl w:val="0"/>
          <w:numId w:val="69"/>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Nauczyciele przedszkola tworzą zespół, którego cele i zadania obejmują:</w:t>
      </w:r>
    </w:p>
    <w:p w14:paraId="3FDA36C2" w14:textId="77777777" w:rsidR="00D369BA" w:rsidRDefault="001C4EB8" w:rsidP="00FC4E5F">
      <w:pPr>
        <w:numPr>
          <w:ilvl w:val="0"/>
          <w:numId w:val="1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współpracę służącą uzgodnieniu sposobów realizacji programów wychowania przedszkolnego i korelowania ich treści,</w:t>
      </w:r>
    </w:p>
    <w:p w14:paraId="3173800D" w14:textId="77777777" w:rsidR="00D369BA" w:rsidRDefault="001C4EB8" w:rsidP="00FC4E5F">
      <w:pPr>
        <w:numPr>
          <w:ilvl w:val="0"/>
          <w:numId w:val="1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wspólne opracowanie szczegółowych kryteriów obserwacji dziecka oraz sposobów ewaluacji pracy opiekuńczo-edukacyjnej,</w:t>
      </w:r>
    </w:p>
    <w:p w14:paraId="370448D1" w14:textId="77777777" w:rsidR="00D369BA" w:rsidRDefault="001C4EB8" w:rsidP="00FC4E5F">
      <w:pPr>
        <w:numPr>
          <w:ilvl w:val="0"/>
          <w:numId w:val="1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organizowanie wewnątrzprzedszkolnego doskonalenia zawodowego oraz doradztwa metodycznego dla początkujących nauczycieli,</w:t>
      </w:r>
    </w:p>
    <w:p w14:paraId="3A6A4874" w14:textId="77777777" w:rsidR="00D369BA" w:rsidRDefault="001C4EB8" w:rsidP="00FC4E5F">
      <w:pPr>
        <w:numPr>
          <w:ilvl w:val="0"/>
          <w:numId w:val="1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współdziałanie w organizowaniu sal zajęć, kącików zainteresowań, a także </w:t>
      </w:r>
      <w:r>
        <w:rPr>
          <w:rFonts w:eastAsia="Times New Roman"/>
          <w:color w:val="000000"/>
        </w:rPr>
        <w:br/>
        <w:t>w uzupełnianiu ich wyposażenia,</w:t>
      </w:r>
    </w:p>
    <w:p w14:paraId="1A6A4B68" w14:textId="77777777" w:rsidR="00D369BA" w:rsidRDefault="001C4EB8" w:rsidP="00FC4E5F">
      <w:pPr>
        <w:numPr>
          <w:ilvl w:val="0"/>
          <w:numId w:val="1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opiniowanie przygotowanych w przedszkolu autorskich programów wychowania przedszkolnego.</w:t>
      </w:r>
    </w:p>
    <w:p w14:paraId="7ADB9045" w14:textId="77777777" w:rsidR="00D369BA" w:rsidRDefault="001C4EB8" w:rsidP="001C4EB8">
      <w:pPr>
        <w:numPr>
          <w:ilvl w:val="0"/>
          <w:numId w:val="69"/>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Inne zadania nauczycieli:</w:t>
      </w:r>
    </w:p>
    <w:p w14:paraId="543AAFCF"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wspieranie rozwoju psychofizycznego dziecka, jego zdolności i zainteresowań,</w:t>
      </w:r>
    </w:p>
    <w:p w14:paraId="6A778511"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prowadzenie obserwacji pedagogicznych mających na celu poznanie możliwości </w:t>
      </w:r>
      <w:r>
        <w:rPr>
          <w:rFonts w:eastAsia="Times New Roman"/>
        </w:rPr>
        <w:t xml:space="preserve">     </w:t>
      </w:r>
      <w:r>
        <w:rPr>
          <w:rFonts w:eastAsia="Times New Roman"/>
          <w:color w:val="000000"/>
        </w:rPr>
        <w:t>i potrzeb rozwojowych dzieci oraz dokumentowanie tych obserwacji,</w:t>
      </w:r>
    </w:p>
    <w:p w14:paraId="0638DA76"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prowadzenie analizy gotowości dziecka do podjęcia nauki w szkole (diagnoza przedszkolna) z początkiem roku poprzedzającego rozpoczęcie przez dziecko nauki w klasie I szkoły podstawowej,</w:t>
      </w:r>
    </w:p>
    <w:p w14:paraId="4E2188F4"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współpraca ze specjalistami świadczącymi kwalifikowaną pomoc psychologiczno-pedagogiczną, zdrowotną i inną,</w:t>
      </w:r>
      <w:r>
        <w:rPr>
          <w:rFonts w:eastAsia="Times New Roman"/>
          <w:color w:val="000000"/>
          <w:highlight w:val="white"/>
        </w:rPr>
        <w:t xml:space="preserve"> </w:t>
      </w:r>
    </w:p>
    <w:p w14:paraId="778FD94C"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planowanie własnego rozwoju zawodowego – systematyczne podnoszenie swoich kwalifikacji zawodowych przez aktywne uczestnictwo w r</w:t>
      </w:r>
      <w:r>
        <w:rPr>
          <w:rFonts w:eastAsia="Times New Roman"/>
        </w:rPr>
        <w:t>ó</w:t>
      </w:r>
      <w:r>
        <w:rPr>
          <w:rFonts w:eastAsia="Times New Roman"/>
          <w:color w:val="000000"/>
        </w:rPr>
        <w:t>żnych formach doskonalenia zawodowego,</w:t>
      </w:r>
    </w:p>
    <w:p w14:paraId="64901E96"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dbałość o warsztat pracy przez gromadzenie pomocy naukowych oraz troska </w:t>
      </w:r>
      <w:r>
        <w:rPr>
          <w:rFonts w:eastAsia="Times New Roman"/>
          <w:color w:val="000000"/>
        </w:rPr>
        <w:br/>
        <w:t>o estetykę pomieszczeń,</w:t>
      </w:r>
    </w:p>
    <w:p w14:paraId="07F24294"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eliminowanie przyczyn niepowodzeń dzieci,</w:t>
      </w:r>
    </w:p>
    <w:p w14:paraId="73F0D252" w14:textId="1307295E"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współdziałanie z rodzicami w sprawach wychowania i nauczania dzieci </w:t>
      </w:r>
      <w:r>
        <w:rPr>
          <w:rFonts w:eastAsia="Times New Roman"/>
          <w:color w:val="000000"/>
        </w:rPr>
        <w:br/>
        <w:t xml:space="preserve">z uwzględnieniem prawa rodziców do znajomości zadań wynikających </w:t>
      </w:r>
      <w:r>
        <w:rPr>
          <w:rFonts w:eastAsia="Times New Roman"/>
          <w:color w:val="000000"/>
        </w:rPr>
        <w:br/>
        <w:t xml:space="preserve">w szczególności z programu wychowania przedszkolnego realizowanego </w:t>
      </w:r>
      <w:r w:rsidR="0016694C">
        <w:rPr>
          <w:rFonts w:eastAsia="Times New Roman"/>
          <w:color w:val="000000"/>
        </w:rPr>
        <w:br/>
      </w:r>
      <w:r>
        <w:rPr>
          <w:rFonts w:eastAsia="Times New Roman"/>
          <w:color w:val="000000"/>
        </w:rPr>
        <w:t>w danym oddziale i uzyskiwania informacji dotyczących dziecka, jego zachowania i rozwoju m.in. przez organizację zebrań grupowych, zajęć otwartych, zajęć adaptacyjnych dla dzieci nowo przyjętych, kontaktów indywidualnych, wspólnego świętowania, kącika dla rodziców oraz innych uroczystości, w których mogą brać udział zainteresowani rodzice,</w:t>
      </w:r>
    </w:p>
    <w:p w14:paraId="78C19A95"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prowadzenie dokumentacji przebiegu nauczania, działalności wychowawczej </w:t>
      </w:r>
      <w:r>
        <w:rPr>
          <w:rFonts w:eastAsia="Times New Roman"/>
          <w:color w:val="000000"/>
        </w:rPr>
        <w:br/>
        <w:t>i opiekuńczej zgodnie z obowiązującymi przepisami,</w:t>
      </w:r>
    </w:p>
    <w:p w14:paraId="36543DA4"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realizacja zaleceń </w:t>
      </w:r>
      <w:r>
        <w:rPr>
          <w:rFonts w:eastAsia="Times New Roman"/>
        </w:rPr>
        <w:t>d</w:t>
      </w:r>
      <w:r>
        <w:rPr>
          <w:rFonts w:eastAsia="Times New Roman"/>
          <w:color w:val="000000"/>
        </w:rPr>
        <w:t>yrektora i uprawnionych osób kontrolujących,</w:t>
      </w:r>
    </w:p>
    <w:p w14:paraId="58CD8BA0"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czynny udział w pracach Rady Pedagogicznej,</w:t>
      </w:r>
    </w:p>
    <w:p w14:paraId="60726B2A"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inicjowanie i organizowanie imprez o charakterze dydaktycznym, wychowawczym, turystycznym, kulturalnym lub rekreacyjno-sportowym,</w:t>
      </w:r>
    </w:p>
    <w:p w14:paraId="208615A2"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poddawanie się ocenie pracy przeprowadzonej zgodnie z obowiązującymi w tym zakresie przepisami prawa,</w:t>
      </w:r>
    </w:p>
    <w:p w14:paraId="52F8A67E"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współdziałanie nauczycieli w oddziale w zakresie planowania pracy wychowawczo-dydaktycznej, jednolitego oddziaływania oraz wzajemne przekazywanie informacji dotyczących dzieci,</w:t>
      </w:r>
    </w:p>
    <w:p w14:paraId="281803EB"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współpraca z </w:t>
      </w:r>
      <w:r>
        <w:rPr>
          <w:rFonts w:eastAsia="Times New Roman"/>
        </w:rPr>
        <w:t>nauczycielami i specjalistami prowadzącymi zajęcia z dziećmi,</w:t>
      </w:r>
    </w:p>
    <w:p w14:paraId="3C5B2789"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przestrzeganie regulaminu Rady Pedagogicznej,</w:t>
      </w:r>
    </w:p>
    <w:p w14:paraId="10089275"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otaczanie indywidualną opieką każdego dziecka i utrzymywanie kontaktu z ich rodzicami w celu:</w:t>
      </w:r>
    </w:p>
    <w:p w14:paraId="33E74442" w14:textId="77777777" w:rsidR="00D369BA" w:rsidRDefault="001C4EB8" w:rsidP="00FC4E5F">
      <w:pPr>
        <w:numPr>
          <w:ilvl w:val="1"/>
          <w:numId w:val="19"/>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poznania i ustalenia potrzeb rozwojowych ich dzieci,</w:t>
      </w:r>
    </w:p>
    <w:p w14:paraId="4A3262D4" w14:textId="77777777" w:rsidR="00D369BA" w:rsidRDefault="001C4EB8" w:rsidP="00FC4E5F">
      <w:pPr>
        <w:numPr>
          <w:ilvl w:val="1"/>
          <w:numId w:val="19"/>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ustalenia formy pomocy w działaniach wychowawczych wobec dziecka,</w:t>
      </w:r>
    </w:p>
    <w:p w14:paraId="0A064A77" w14:textId="3F9E2B4A" w:rsidR="00D369BA" w:rsidRDefault="001C4EB8" w:rsidP="00FC4E5F">
      <w:pPr>
        <w:numPr>
          <w:ilvl w:val="1"/>
          <w:numId w:val="19"/>
        </w:numPr>
        <w:pBdr>
          <w:top w:val="nil"/>
          <w:left w:val="nil"/>
          <w:bottom w:val="nil"/>
          <w:right w:val="nil"/>
          <w:between w:val="nil"/>
        </w:pBdr>
        <w:spacing w:before="0" w:after="0"/>
        <w:ind w:leftChars="415" w:left="1418" w:hangingChars="176" w:hanging="422"/>
        <w:rPr>
          <w:rFonts w:eastAsia="Times New Roman"/>
          <w:color w:val="000000"/>
        </w:rPr>
      </w:pPr>
      <w:r>
        <w:rPr>
          <w:rFonts w:eastAsia="Times New Roman"/>
          <w:color w:val="000000"/>
        </w:rPr>
        <w:t>włączenia ich w działalność przedszkola</w:t>
      </w:r>
      <w:r w:rsidR="00DD650D">
        <w:rPr>
          <w:rFonts w:eastAsia="Times New Roman"/>
          <w:color w:val="000000"/>
        </w:rPr>
        <w:t>.</w:t>
      </w:r>
    </w:p>
    <w:p w14:paraId="2E637CD7" w14:textId="5BFB3332"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prowadzenie pracy wychowawczo-dydaktycznej i opiekuńczej zgodnie</w:t>
      </w:r>
      <w:r>
        <w:rPr>
          <w:rFonts w:eastAsia="Times New Roman"/>
        </w:rPr>
        <w:t xml:space="preserve"> </w:t>
      </w:r>
      <w:r w:rsidR="00FC4E5F">
        <w:rPr>
          <w:rFonts w:eastAsia="Times New Roman"/>
        </w:rPr>
        <w:br/>
      </w:r>
      <w:r>
        <w:rPr>
          <w:rFonts w:eastAsia="Times New Roman"/>
          <w:color w:val="000000"/>
        </w:rPr>
        <w:t xml:space="preserve">z obowiązującymi programami </w:t>
      </w:r>
      <w:r>
        <w:rPr>
          <w:rFonts w:eastAsia="Times New Roman"/>
        </w:rPr>
        <w:t>wychowania przedszkolnego</w:t>
      </w:r>
      <w:r>
        <w:rPr>
          <w:rFonts w:eastAsia="Times New Roman"/>
          <w:color w:val="000000"/>
        </w:rPr>
        <w:t xml:space="preserve">, odpowiedzialność </w:t>
      </w:r>
      <w:r w:rsidR="00FC4E5F">
        <w:rPr>
          <w:rFonts w:eastAsia="Times New Roman"/>
          <w:color w:val="000000"/>
        </w:rPr>
        <w:br/>
      </w:r>
      <w:r>
        <w:rPr>
          <w:rFonts w:eastAsia="Times New Roman"/>
          <w:color w:val="000000"/>
        </w:rPr>
        <w:t>za jakość i wyniki tej pracy,</w:t>
      </w:r>
    </w:p>
    <w:p w14:paraId="39B91421"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rPr>
        <w:t>poszanowanie</w:t>
      </w:r>
      <w:r>
        <w:rPr>
          <w:rFonts w:eastAsia="Times New Roman"/>
          <w:color w:val="000000"/>
        </w:rPr>
        <w:t xml:space="preserve"> godności dziecka i respektowanie jego praw,</w:t>
      </w:r>
    </w:p>
    <w:p w14:paraId="0C460F88"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korzystanie w swojej pracy merytorycznej i metodycznej z pomocy </w:t>
      </w:r>
      <w:r>
        <w:rPr>
          <w:rFonts w:eastAsia="Times New Roman"/>
        </w:rPr>
        <w:t>d</w:t>
      </w:r>
      <w:r>
        <w:rPr>
          <w:rFonts w:eastAsia="Times New Roman"/>
          <w:color w:val="000000"/>
        </w:rPr>
        <w:t>yrektora, Rady Pedagogicznej, wyspecjalizowanych placówek i instytucji naukowo-oświatowych,</w:t>
      </w:r>
    </w:p>
    <w:p w14:paraId="76CE8A34" w14:textId="77777777" w:rsidR="00D369BA" w:rsidRDefault="001C4EB8" w:rsidP="00FC4E5F">
      <w:pPr>
        <w:numPr>
          <w:ilvl w:val="0"/>
          <w:numId w:val="1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realizacja innych zadań zleconych przez </w:t>
      </w:r>
      <w:r>
        <w:rPr>
          <w:rFonts w:eastAsia="Times New Roman"/>
        </w:rPr>
        <w:t>d</w:t>
      </w:r>
      <w:r>
        <w:rPr>
          <w:rFonts w:eastAsia="Times New Roman"/>
          <w:color w:val="000000"/>
        </w:rPr>
        <w:t xml:space="preserve">yrektora przedszkola, a wynikających </w:t>
      </w:r>
      <w:r>
        <w:rPr>
          <w:rFonts w:eastAsia="Times New Roman"/>
          <w:color w:val="000000"/>
        </w:rPr>
        <w:br/>
        <w:t>z bieżącej działalności placówki.</w:t>
      </w:r>
    </w:p>
    <w:p w14:paraId="6C98D6C3" w14:textId="410F857A" w:rsidR="00D369BA" w:rsidRDefault="001C4EB8" w:rsidP="001C4EB8">
      <w:pPr>
        <w:numPr>
          <w:ilvl w:val="0"/>
          <w:numId w:val="69"/>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W przedszkolu działa zespół nauczycieli ds. nowelizacji statutu, którego zadaniem </w:t>
      </w:r>
      <w:r w:rsidR="0016694C">
        <w:rPr>
          <w:rFonts w:eastAsia="Times New Roman"/>
          <w:color w:val="000000"/>
        </w:rPr>
        <w:t xml:space="preserve">  </w:t>
      </w:r>
      <w:r>
        <w:rPr>
          <w:rFonts w:eastAsia="Times New Roman"/>
          <w:color w:val="000000"/>
        </w:rPr>
        <w:t>jest:</w:t>
      </w:r>
    </w:p>
    <w:p w14:paraId="3E73EA01" w14:textId="77777777" w:rsidR="00D369BA" w:rsidRDefault="001C4EB8" w:rsidP="00FC4E5F">
      <w:pPr>
        <w:numPr>
          <w:ilvl w:val="0"/>
          <w:numId w:val="20"/>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monitorowanie zmian w prawie oświatowym, ze szczególnym zwróceniem uwagi na przepisy wskazujące konieczność zmiany statutu,</w:t>
      </w:r>
    </w:p>
    <w:p w14:paraId="7FE5093E" w14:textId="77777777" w:rsidR="00D369BA" w:rsidRDefault="001C4EB8" w:rsidP="00FC4E5F">
      <w:pPr>
        <w:numPr>
          <w:ilvl w:val="0"/>
          <w:numId w:val="20"/>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przygotowanie dla </w:t>
      </w:r>
      <w:r>
        <w:rPr>
          <w:rFonts w:eastAsia="Times New Roman"/>
        </w:rPr>
        <w:t>d</w:t>
      </w:r>
      <w:r>
        <w:rPr>
          <w:rFonts w:eastAsia="Times New Roman"/>
          <w:color w:val="000000"/>
        </w:rPr>
        <w:t>yrektora jako przewodniczącego Rady Pedagogicznej projektu zmian w statucie.</w:t>
      </w:r>
    </w:p>
    <w:p w14:paraId="10A08A69"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2</w:t>
      </w:r>
      <w:r>
        <w:rPr>
          <w:rFonts w:eastAsia="Times New Roman"/>
          <w:b/>
          <w:bCs/>
        </w:rPr>
        <w:t>3</w:t>
      </w:r>
    </w:p>
    <w:p w14:paraId="79EA8D6C" w14:textId="77777777" w:rsidR="00D369BA" w:rsidRDefault="001C4EB8" w:rsidP="001C4EB8">
      <w:pPr>
        <w:numPr>
          <w:ilvl w:val="0"/>
          <w:numId w:val="70"/>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Do zadań psychologa w przedszkolu należy w szczególności: </w:t>
      </w:r>
    </w:p>
    <w:p w14:paraId="364059AD" w14:textId="77777777" w:rsidR="00D369BA" w:rsidRDefault="001C4EB8" w:rsidP="00FC4E5F">
      <w:pPr>
        <w:numPr>
          <w:ilvl w:val="2"/>
          <w:numId w:val="2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prowadzenie działań i badań diagnostycznych dzieci, w tym diagnozowanie indywidualnych potrzeb rozwojowych i edukacyjnych oraz możliwości psychofizycznych dzieci w celu określenia przyczyn niepowodzeń edukacyjnych oraz wspieranie mocnych stron dzieci,</w:t>
      </w:r>
    </w:p>
    <w:p w14:paraId="5DBD1BFC" w14:textId="77777777" w:rsidR="00D369BA" w:rsidRDefault="001C4EB8" w:rsidP="00FC4E5F">
      <w:pPr>
        <w:numPr>
          <w:ilvl w:val="2"/>
          <w:numId w:val="2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diagnozowanie sytuacji wychowawczych w przedszkolu w celu rozwiązywania problemów wychowawczych oraz wspierania rozwoju dziecka,</w:t>
      </w:r>
    </w:p>
    <w:p w14:paraId="3AE78018" w14:textId="77777777" w:rsidR="00D369BA" w:rsidRDefault="001C4EB8" w:rsidP="00FC4E5F">
      <w:pPr>
        <w:numPr>
          <w:ilvl w:val="2"/>
          <w:numId w:val="2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udzielanie pomocy psychologiczno-pedagogicznej w formach odpowiednich </w:t>
      </w:r>
      <w:r>
        <w:rPr>
          <w:rFonts w:eastAsia="Times New Roman"/>
          <w:color w:val="000000"/>
        </w:rPr>
        <w:br/>
        <w:t>do rozpoznawanych potrzeb,</w:t>
      </w:r>
    </w:p>
    <w:p w14:paraId="5E29E19F" w14:textId="77777777" w:rsidR="00D369BA" w:rsidRDefault="001C4EB8" w:rsidP="00FC4E5F">
      <w:pPr>
        <w:numPr>
          <w:ilvl w:val="2"/>
          <w:numId w:val="2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podejmowanie działań z zakresu profilaktyki uzależnień i innych problemów dzieci,</w:t>
      </w:r>
    </w:p>
    <w:p w14:paraId="07C186DA" w14:textId="77777777" w:rsidR="00D369BA" w:rsidRDefault="001C4EB8" w:rsidP="00FC4E5F">
      <w:pPr>
        <w:numPr>
          <w:ilvl w:val="2"/>
          <w:numId w:val="2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minimalizowanie skutków zaburzeń rozwojowych, zapobieganie zaburzeniom zachowania oraz inicjowanie różnych form pomocy w środowisku przedszkolnym </w:t>
      </w:r>
      <w:r>
        <w:rPr>
          <w:rFonts w:eastAsia="Times New Roman"/>
          <w:color w:val="000000"/>
        </w:rPr>
        <w:br/>
        <w:t>i poza przedszkolnym,</w:t>
      </w:r>
    </w:p>
    <w:p w14:paraId="265F16DD" w14:textId="77777777" w:rsidR="00D369BA" w:rsidRDefault="001C4EB8" w:rsidP="00FC4E5F">
      <w:pPr>
        <w:numPr>
          <w:ilvl w:val="2"/>
          <w:numId w:val="2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inicjowanie i prowadzenie działań mediacyjnych i interwencyjnych w sytuacjach kryzysowych,</w:t>
      </w:r>
    </w:p>
    <w:p w14:paraId="28FCE292" w14:textId="77777777" w:rsidR="00D369BA" w:rsidRDefault="001C4EB8" w:rsidP="00FC4E5F">
      <w:pPr>
        <w:numPr>
          <w:ilvl w:val="2"/>
          <w:numId w:val="2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pomoc rodzicom i nauczycielom w rozpoznawaniu indywidualnych możliwości, predyspozycji i uzdolnień dzieci,</w:t>
      </w:r>
    </w:p>
    <w:p w14:paraId="088CBD0E" w14:textId="77777777" w:rsidR="00D369BA" w:rsidRDefault="001C4EB8" w:rsidP="00FC4E5F">
      <w:pPr>
        <w:numPr>
          <w:ilvl w:val="2"/>
          <w:numId w:val="21"/>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wspieranie nauczycieli i innych specjalistów w udzielaniu pomocy psychologiczno-pedagogicznej.</w:t>
      </w:r>
    </w:p>
    <w:p w14:paraId="1A3D768A" w14:textId="77777777" w:rsidR="00D369BA" w:rsidRDefault="001C4EB8" w:rsidP="001C4EB8">
      <w:pPr>
        <w:numPr>
          <w:ilvl w:val="0"/>
          <w:numId w:val="70"/>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Do zadań logopedy w przedszkolu należy w szczególności: </w:t>
      </w:r>
    </w:p>
    <w:p w14:paraId="42F9454E" w14:textId="77777777" w:rsidR="00D369BA" w:rsidRDefault="001C4EB8" w:rsidP="00FC4E5F">
      <w:pPr>
        <w:numPr>
          <w:ilvl w:val="0"/>
          <w:numId w:val="2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diagnozowanie logopedyczne, w tym prowadzenie badań przesiewowych w celu ustalenia stanu mowy dziecka,</w:t>
      </w:r>
    </w:p>
    <w:p w14:paraId="6FE48B83" w14:textId="77777777" w:rsidR="00D369BA" w:rsidRDefault="001C4EB8" w:rsidP="00FC4E5F">
      <w:pPr>
        <w:numPr>
          <w:ilvl w:val="0"/>
          <w:numId w:val="2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prowadzenie zajęć logopedycznych oraz porad i konsultacji dla dzieci i rodziców </w:t>
      </w:r>
      <w:r>
        <w:rPr>
          <w:rFonts w:eastAsia="Times New Roman"/>
          <w:color w:val="000000"/>
        </w:rPr>
        <w:br/>
        <w:t>w zakresie stymulacji rozwoju mowy dzieci i eliminowania jej zaburzeń,</w:t>
      </w:r>
    </w:p>
    <w:p w14:paraId="2DC91A0D" w14:textId="77777777" w:rsidR="00D369BA" w:rsidRDefault="001C4EB8" w:rsidP="00FC4E5F">
      <w:pPr>
        <w:numPr>
          <w:ilvl w:val="0"/>
          <w:numId w:val="2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podejmowanie działań profilaktycznych zapobiegających powstawaniu zaburzeń komunikacji językowej we współpracy z rodzicami dzieci,</w:t>
      </w:r>
    </w:p>
    <w:p w14:paraId="16F92923" w14:textId="77777777" w:rsidR="00D369BA" w:rsidRDefault="001C4EB8" w:rsidP="00FC4E5F">
      <w:pPr>
        <w:numPr>
          <w:ilvl w:val="0"/>
          <w:numId w:val="22"/>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 xml:space="preserve">wspieranie nauczycieli i innych specjalistów w udzielaniu pomocy </w:t>
      </w:r>
      <w:r>
        <w:rPr>
          <w:rFonts w:eastAsia="Times New Roman"/>
        </w:rPr>
        <w:t>psychologiczno-pedagogicznej.</w:t>
      </w:r>
    </w:p>
    <w:p w14:paraId="6FABD0F8" w14:textId="77777777" w:rsidR="00D369BA" w:rsidRDefault="001C4EB8" w:rsidP="001C4EB8">
      <w:pPr>
        <w:numPr>
          <w:ilvl w:val="0"/>
          <w:numId w:val="70"/>
        </w:numPr>
        <w:pBdr>
          <w:top w:val="nil"/>
          <w:left w:val="nil"/>
          <w:bottom w:val="nil"/>
          <w:right w:val="nil"/>
          <w:between w:val="nil"/>
        </w:pBdr>
        <w:spacing w:before="0" w:after="200"/>
        <w:ind w:leftChars="119" w:left="708" w:hangingChars="176" w:hanging="422"/>
        <w:rPr>
          <w:rFonts w:eastAsia="Times New Roman"/>
        </w:rPr>
      </w:pPr>
      <w:r>
        <w:rPr>
          <w:rFonts w:eastAsia="Times New Roman"/>
        </w:rPr>
        <w:t xml:space="preserve">Do zadań terapeuty pedagogicznego, surdopedagoga, oligofrenopedagoga należy </w:t>
      </w:r>
      <w:r>
        <w:rPr>
          <w:rFonts w:eastAsia="Times New Roman"/>
        </w:rPr>
        <w:br/>
        <w:t>w szczególności:</w:t>
      </w:r>
    </w:p>
    <w:p w14:paraId="2D7CAF35" w14:textId="77777777" w:rsidR="00D369BA" w:rsidRDefault="001C4EB8" w:rsidP="001C4EB8">
      <w:pPr>
        <w:numPr>
          <w:ilvl w:val="0"/>
          <w:numId w:val="8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prowadzenie badań i działań diagnostycznych dzieci z zaburzeniami </w:t>
      </w:r>
      <w:r>
        <w:rPr>
          <w:rFonts w:eastAsia="Times New Roman"/>
          <w:color w:val="000000"/>
        </w:rPr>
        <w:br/>
        <w:t>i odchyleniami rozwojowymi lub specyficznymi trudnościami w uczeniu się,</w:t>
      </w:r>
    </w:p>
    <w:p w14:paraId="235A5A80" w14:textId="77777777" w:rsidR="00D369BA" w:rsidRDefault="001C4EB8" w:rsidP="001C4EB8">
      <w:pPr>
        <w:numPr>
          <w:ilvl w:val="0"/>
          <w:numId w:val="8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prowadzenie zajęć korekcyjno-kompensacyjnych oraz innych zajęć o charakterze terapeutycznym,</w:t>
      </w:r>
    </w:p>
    <w:p w14:paraId="5C4E9699" w14:textId="77777777" w:rsidR="00D369BA" w:rsidRDefault="001C4EB8" w:rsidP="001C4EB8">
      <w:pPr>
        <w:numPr>
          <w:ilvl w:val="0"/>
          <w:numId w:val="8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podejmowanie działań profilaktycznych zapobiegających niepowodzeniom edukacyjnym dzieci, we współpracy z rodzicami dzieci,</w:t>
      </w:r>
    </w:p>
    <w:p w14:paraId="4DF44AF7" w14:textId="77777777" w:rsidR="00D369BA" w:rsidRDefault="001C4EB8" w:rsidP="001C4EB8">
      <w:pPr>
        <w:numPr>
          <w:ilvl w:val="0"/>
          <w:numId w:val="87"/>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wspieranie nauczycieli i innych specjalistów w udzielaniu pomocy psychologiczno-pedagogicznej.</w:t>
      </w:r>
    </w:p>
    <w:p w14:paraId="2FECC856" w14:textId="77777777" w:rsidR="00D369BA" w:rsidRDefault="001C4EB8" w:rsidP="001C4EB8">
      <w:pPr>
        <w:numPr>
          <w:ilvl w:val="0"/>
          <w:numId w:val="70"/>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Do zadań pedagoga specjalnego w przedszkolu, należy w szczególności: </w:t>
      </w:r>
    </w:p>
    <w:p w14:paraId="29CE6695" w14:textId="25F6058B" w:rsidR="00D369BA" w:rsidRDefault="001C4EB8" w:rsidP="001C4EB8">
      <w:pPr>
        <w:numPr>
          <w:ilvl w:val="0"/>
          <w:numId w:val="88"/>
        </w:numPr>
        <w:spacing w:after="0"/>
        <w:ind w:leftChars="296" w:left="1132" w:hangingChars="176" w:hanging="422"/>
        <w:rPr>
          <w:rFonts w:eastAsia="Times New Roman"/>
        </w:rPr>
      </w:pPr>
      <w:r>
        <w:rPr>
          <w:rFonts w:eastAsia="Times New Roman"/>
        </w:rPr>
        <w:t xml:space="preserve">współpraca z nauczycielami, innymi specjalistami, rodzicami oraz innymi podmiotami działającymi na rzecz dziecka w zakresie zapewnienia aktywnego        </w:t>
      </w:r>
      <w:r w:rsidR="00FC4E5F">
        <w:rPr>
          <w:rFonts w:eastAsia="Times New Roman"/>
        </w:rPr>
        <w:br/>
      </w:r>
      <w:r>
        <w:rPr>
          <w:rFonts w:eastAsia="Times New Roman"/>
        </w:rPr>
        <w:t>i pełnego uczestnictwa dzieci w życiu Przedszkola,</w:t>
      </w:r>
    </w:p>
    <w:p w14:paraId="6E4225B6" w14:textId="77777777" w:rsidR="00D369BA" w:rsidRDefault="001C4EB8" w:rsidP="001C4EB8">
      <w:pPr>
        <w:numPr>
          <w:ilvl w:val="0"/>
          <w:numId w:val="8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prowadzenie zajęć rewalidacyjnych i terapeutycznych</w:t>
      </w:r>
      <w:r>
        <w:rPr>
          <w:rFonts w:eastAsia="Times New Roman"/>
        </w:rPr>
        <w:t>,</w:t>
      </w:r>
    </w:p>
    <w:p w14:paraId="7AADB12C" w14:textId="77777777" w:rsidR="00D369BA" w:rsidRDefault="001C4EB8" w:rsidP="001C4EB8">
      <w:pPr>
        <w:numPr>
          <w:ilvl w:val="0"/>
          <w:numId w:val="8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rozpoznawanie indywidualnych potrzeb dzieci, </w:t>
      </w:r>
    </w:p>
    <w:p w14:paraId="7472E123" w14:textId="77777777" w:rsidR="00D369BA" w:rsidRDefault="001C4EB8" w:rsidP="001C4EB8">
      <w:pPr>
        <w:numPr>
          <w:ilvl w:val="0"/>
          <w:numId w:val="8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prowadzenie działań diagnostycznych, </w:t>
      </w:r>
    </w:p>
    <w:p w14:paraId="7633FB2A" w14:textId="77777777" w:rsidR="00D369BA" w:rsidRDefault="001C4EB8" w:rsidP="001C4EB8">
      <w:pPr>
        <w:numPr>
          <w:ilvl w:val="0"/>
          <w:numId w:val="8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określanie form i sposobów udzielania dzieciom pomoc</w:t>
      </w:r>
      <w:r>
        <w:rPr>
          <w:rFonts w:eastAsia="Times New Roman"/>
        </w:rPr>
        <w:t xml:space="preserve">y psychologiczno - </w:t>
      </w:r>
      <w:r>
        <w:rPr>
          <w:rFonts w:eastAsia="Times New Roman"/>
          <w:color w:val="000000"/>
        </w:rPr>
        <w:t xml:space="preserve"> pedagogicznej, </w:t>
      </w:r>
    </w:p>
    <w:p w14:paraId="43377969" w14:textId="77777777" w:rsidR="00D369BA" w:rsidRDefault="001C4EB8" w:rsidP="001C4EB8">
      <w:pPr>
        <w:numPr>
          <w:ilvl w:val="0"/>
          <w:numId w:val="8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planowanie i przygotowywanie pomocy dydaktycznych dla każdego dziecka</w:t>
      </w:r>
      <w:r>
        <w:rPr>
          <w:rFonts w:eastAsia="Times New Roman"/>
        </w:rPr>
        <w:t>,</w:t>
      </w:r>
    </w:p>
    <w:p w14:paraId="4239946D" w14:textId="77777777" w:rsidR="00D369BA" w:rsidRDefault="001C4EB8" w:rsidP="001C4EB8">
      <w:pPr>
        <w:numPr>
          <w:ilvl w:val="0"/>
          <w:numId w:val="8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ścisła współpraca z rodziną dziecka, wspomaganie jej swoją wiedzą.</w:t>
      </w:r>
    </w:p>
    <w:p w14:paraId="35FFE6ED"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2</w:t>
      </w:r>
      <w:r>
        <w:rPr>
          <w:rFonts w:eastAsia="Times New Roman"/>
          <w:b/>
          <w:bCs/>
        </w:rPr>
        <w:t>4</w:t>
      </w:r>
    </w:p>
    <w:p w14:paraId="354AD6F5" w14:textId="77777777" w:rsidR="00D369BA" w:rsidRDefault="001C4EB8" w:rsidP="001C4EB8">
      <w:pPr>
        <w:numPr>
          <w:ilvl w:val="0"/>
          <w:numId w:val="71"/>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Dyrektor przedszkola powierza każdy oddział opiece</w:t>
      </w:r>
      <w:r>
        <w:rPr>
          <w:rFonts w:eastAsia="Times New Roman"/>
        </w:rPr>
        <w:t xml:space="preserve"> nauczycielom, zapewniając organizację pracy oddziału zgodnie z obowiązującymi przepisami, zatwierdzonym arkuszem organizacyjnym oraz potrzebami dzieci.</w:t>
      </w:r>
    </w:p>
    <w:p w14:paraId="13254C13" w14:textId="77777777" w:rsidR="00D369BA" w:rsidRDefault="001C4EB8" w:rsidP="001C4EB8">
      <w:pPr>
        <w:numPr>
          <w:ilvl w:val="0"/>
          <w:numId w:val="71"/>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Dyrektor może dokonać zmiany wychowawcy w przypadku gdy: </w:t>
      </w:r>
    </w:p>
    <w:p w14:paraId="18E42AEE" w14:textId="77777777" w:rsidR="00D369BA" w:rsidRDefault="001C4EB8" w:rsidP="00FC4E5F">
      <w:pPr>
        <w:numPr>
          <w:ilvl w:val="0"/>
          <w:numId w:val="23"/>
        </w:numPr>
        <w:pBdr>
          <w:top w:val="nil"/>
          <w:left w:val="nil"/>
          <w:bottom w:val="nil"/>
          <w:right w:val="nil"/>
          <w:between w:val="nil"/>
        </w:pBdr>
        <w:tabs>
          <w:tab w:val="left" w:pos="1134"/>
        </w:tabs>
        <w:spacing w:before="0" w:after="0"/>
        <w:ind w:leftChars="296" w:left="1132" w:hangingChars="176" w:hanging="422"/>
        <w:rPr>
          <w:rFonts w:eastAsia="Times New Roman"/>
          <w:color w:val="000000"/>
        </w:rPr>
      </w:pPr>
      <w:r>
        <w:rPr>
          <w:rFonts w:eastAsia="Times New Roman"/>
          <w:color w:val="000000"/>
        </w:rPr>
        <w:t xml:space="preserve">sam nauczyciel wniesie stosowną prośbę do </w:t>
      </w:r>
      <w:r>
        <w:rPr>
          <w:rFonts w:eastAsia="Times New Roman"/>
        </w:rPr>
        <w:t>d</w:t>
      </w:r>
      <w:r>
        <w:rPr>
          <w:rFonts w:eastAsia="Times New Roman"/>
          <w:color w:val="000000"/>
        </w:rPr>
        <w:t>yrektora,</w:t>
      </w:r>
    </w:p>
    <w:p w14:paraId="09084419" w14:textId="09E8FA8A" w:rsidR="00FC4E5F" w:rsidRDefault="001C4EB8" w:rsidP="00653121">
      <w:pPr>
        <w:numPr>
          <w:ilvl w:val="0"/>
          <w:numId w:val="23"/>
        </w:numPr>
        <w:pBdr>
          <w:top w:val="nil"/>
          <w:left w:val="nil"/>
          <w:bottom w:val="nil"/>
          <w:right w:val="nil"/>
          <w:between w:val="nil"/>
        </w:pBdr>
        <w:tabs>
          <w:tab w:val="left" w:pos="567"/>
          <w:tab w:val="left" w:pos="1134"/>
        </w:tabs>
        <w:spacing w:before="0" w:after="0"/>
        <w:ind w:leftChars="296" w:left="1132" w:hangingChars="176" w:hanging="422"/>
        <w:rPr>
          <w:rFonts w:eastAsia="Times New Roman"/>
          <w:color w:val="000000"/>
        </w:rPr>
      </w:pPr>
      <w:r>
        <w:rPr>
          <w:rFonts w:eastAsia="Times New Roman"/>
          <w:color w:val="000000"/>
        </w:rPr>
        <w:t>Rada Rodziców danego oddziału zwróci się do</w:t>
      </w:r>
      <w:r>
        <w:rPr>
          <w:rFonts w:eastAsia="Times New Roman"/>
        </w:rPr>
        <w:t xml:space="preserve"> d</w:t>
      </w:r>
      <w:r>
        <w:rPr>
          <w:rFonts w:eastAsia="Times New Roman"/>
          <w:color w:val="000000"/>
        </w:rPr>
        <w:t xml:space="preserve">yrektora z pisemnym wnioskiem </w:t>
      </w:r>
      <w:r>
        <w:rPr>
          <w:rFonts w:eastAsia="Times New Roman"/>
          <w:color w:val="000000"/>
        </w:rPr>
        <w:br/>
        <w:t>o zmianę wychowawcy, wniosek musi być uzasadniony i potwierdzony czytelnymi podpisami przez zwykłą większość rodzi</w:t>
      </w:r>
      <w:r w:rsidR="007E4E14">
        <w:rPr>
          <w:rFonts w:eastAsia="Times New Roman"/>
          <w:color w:val="000000"/>
        </w:rPr>
        <w:t xml:space="preserve">ców (tj. połowa rodziców dzieci oddziału </w:t>
      </w:r>
      <w:r>
        <w:rPr>
          <w:rFonts w:eastAsia="Times New Roman"/>
          <w:color w:val="000000"/>
        </w:rPr>
        <w:t xml:space="preserve">+ 1), a </w:t>
      </w:r>
      <w:r>
        <w:rPr>
          <w:rFonts w:eastAsia="Times New Roman"/>
        </w:rPr>
        <w:t>d</w:t>
      </w:r>
      <w:r>
        <w:rPr>
          <w:rFonts w:eastAsia="Times New Roman"/>
          <w:color w:val="000000"/>
        </w:rPr>
        <w:t>yrektor po przeprowadzeniu wewnętrznego postępowania wyjaśniającego podejmuje decyzję w sprawie rozpatrzenia wniosku.</w:t>
      </w:r>
    </w:p>
    <w:p w14:paraId="3ABE071C" w14:textId="77777777" w:rsidR="00653121" w:rsidRPr="00653121" w:rsidRDefault="00653121" w:rsidP="00653121">
      <w:pPr>
        <w:pBdr>
          <w:top w:val="nil"/>
          <w:left w:val="nil"/>
          <w:bottom w:val="nil"/>
          <w:right w:val="nil"/>
          <w:between w:val="nil"/>
        </w:pBdr>
        <w:tabs>
          <w:tab w:val="left" w:pos="567"/>
          <w:tab w:val="left" w:pos="1134"/>
        </w:tabs>
        <w:spacing w:before="0" w:after="0"/>
        <w:ind w:leftChars="0" w:left="1132" w:firstLineChars="0" w:firstLine="0"/>
        <w:rPr>
          <w:rFonts w:eastAsia="Times New Roman"/>
          <w:color w:val="000000"/>
        </w:rPr>
      </w:pPr>
    </w:p>
    <w:p w14:paraId="7D80EE50"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2</w:t>
      </w:r>
      <w:r>
        <w:rPr>
          <w:rFonts w:eastAsia="Times New Roman"/>
          <w:b/>
          <w:bCs/>
        </w:rPr>
        <w:t>5</w:t>
      </w:r>
    </w:p>
    <w:p w14:paraId="56437463" w14:textId="77777777" w:rsidR="00D369BA" w:rsidRDefault="001C4EB8" w:rsidP="001C4EB8">
      <w:pPr>
        <w:numPr>
          <w:ilvl w:val="0"/>
          <w:numId w:val="72"/>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Nauczyciele i rodzice współdziałają ze sobą. W sprawach wychowania i nauczania dzieci, nauczyciele:</w:t>
      </w:r>
    </w:p>
    <w:p w14:paraId="74D4E795" w14:textId="77777777" w:rsidR="00D369BA" w:rsidRDefault="001C4EB8" w:rsidP="00FC4E5F">
      <w:pPr>
        <w:numPr>
          <w:ilvl w:val="0"/>
          <w:numId w:val="2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zobowiązani są do przekazywania rodzicom rzetelnej i bieżącej informacji na temat realizowanego w oddziale programu wychowania przedszkolnego, a także rozwoju i zachowania ich dziecka, </w:t>
      </w:r>
    </w:p>
    <w:p w14:paraId="26C5355E" w14:textId="77777777" w:rsidR="00D369BA" w:rsidRDefault="001C4EB8" w:rsidP="00FC4E5F">
      <w:pPr>
        <w:numPr>
          <w:ilvl w:val="0"/>
          <w:numId w:val="2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udzielają porad rodzicom w sprawach wychowania i dalszego kształcenia dziecka,</w:t>
      </w:r>
    </w:p>
    <w:p w14:paraId="769D22E6" w14:textId="77777777" w:rsidR="00D369BA" w:rsidRDefault="001C4EB8" w:rsidP="00FC4E5F">
      <w:pPr>
        <w:numPr>
          <w:ilvl w:val="0"/>
          <w:numId w:val="24"/>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organizują pomoc psychologiczno-pedagogiczną i inną specjalistyczną,</w:t>
      </w:r>
    </w:p>
    <w:p w14:paraId="0550C3E6" w14:textId="77777777" w:rsidR="00D369BA" w:rsidRDefault="001C4EB8" w:rsidP="00FC4E5F">
      <w:pPr>
        <w:numPr>
          <w:ilvl w:val="0"/>
          <w:numId w:val="24"/>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 xml:space="preserve">uwzględniają wspólnie z rodzicami kierunki i zakres zadań realizowanych </w:t>
      </w:r>
      <w:r>
        <w:rPr>
          <w:rFonts w:eastAsia="Times New Roman"/>
          <w:color w:val="000000"/>
        </w:rPr>
        <w:br/>
        <w:t>w przedszkolu.</w:t>
      </w:r>
    </w:p>
    <w:p w14:paraId="0678093A" w14:textId="77777777" w:rsidR="00D369BA" w:rsidRDefault="001C4EB8" w:rsidP="001C4EB8">
      <w:pPr>
        <w:numPr>
          <w:ilvl w:val="0"/>
          <w:numId w:val="72"/>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Nauczyciele planują i prowadzą pracę wychowawczo-dydaktyczną w powierzonym oddziale przedszkolnym i odpowiadają za jej jakość. </w:t>
      </w:r>
    </w:p>
    <w:p w14:paraId="4606B22A" w14:textId="77777777" w:rsidR="00D369BA" w:rsidRDefault="001C4EB8" w:rsidP="001C4EB8">
      <w:pPr>
        <w:numPr>
          <w:ilvl w:val="0"/>
          <w:numId w:val="72"/>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Nauczyciel przygotowuje na piśmie:</w:t>
      </w:r>
    </w:p>
    <w:p w14:paraId="09EDC2AA" w14:textId="64D48428" w:rsidR="00D369BA" w:rsidRDefault="001C4EB8" w:rsidP="00FC4E5F">
      <w:pPr>
        <w:numPr>
          <w:ilvl w:val="0"/>
          <w:numId w:val="25"/>
        </w:numPr>
        <w:pBdr>
          <w:top w:val="nil"/>
          <w:left w:val="nil"/>
          <w:bottom w:val="nil"/>
          <w:right w:val="nil"/>
          <w:between w:val="nil"/>
        </w:pBdr>
        <w:spacing w:before="0" w:after="0"/>
        <w:ind w:leftChars="296" w:left="1132" w:hangingChars="176" w:hanging="422"/>
        <w:rPr>
          <w:rFonts w:eastAsia="Times New Roman"/>
        </w:rPr>
      </w:pPr>
      <w:r>
        <w:rPr>
          <w:rFonts w:eastAsia="Times New Roman"/>
        </w:rPr>
        <w:t>plany pracy wychowawczo-dydakty</w:t>
      </w:r>
      <w:r w:rsidR="00095D67">
        <w:rPr>
          <w:rFonts w:eastAsia="Times New Roman"/>
        </w:rPr>
        <w:t>cznej i opiekuńczej oddziału, z</w:t>
      </w:r>
      <w:r w:rsidR="00750152">
        <w:rPr>
          <w:rFonts w:eastAsia="Times New Roman"/>
        </w:rPr>
        <w:t xml:space="preserve"> </w:t>
      </w:r>
      <w:r>
        <w:rPr>
          <w:rFonts w:eastAsia="Times New Roman"/>
        </w:rPr>
        <w:t>wyprzedzeniem jednotygodniowym,</w:t>
      </w:r>
    </w:p>
    <w:p w14:paraId="0151993A" w14:textId="77777777" w:rsidR="00D369BA" w:rsidRDefault="001C4EB8" w:rsidP="00FC4E5F">
      <w:pPr>
        <w:numPr>
          <w:ilvl w:val="0"/>
          <w:numId w:val="2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dokumentację obserwacji zachowania i rozwoju dzieci oraz przyrostu umiejętności,</w:t>
      </w:r>
    </w:p>
    <w:p w14:paraId="326FF2A7" w14:textId="77777777" w:rsidR="00D369BA" w:rsidRDefault="001C4EB8" w:rsidP="00FC4E5F">
      <w:pPr>
        <w:numPr>
          <w:ilvl w:val="0"/>
          <w:numId w:val="25"/>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sprawozdania z realizacji zadań opiekuńczo-edukacyjnych dwa razy w roku szkolnym,</w:t>
      </w:r>
    </w:p>
    <w:p w14:paraId="0BBCCD6F" w14:textId="77777777" w:rsidR="00D369BA" w:rsidRDefault="001C4EB8" w:rsidP="00FC4E5F">
      <w:pPr>
        <w:numPr>
          <w:ilvl w:val="0"/>
          <w:numId w:val="25"/>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scenariusze zajęć edukacyjnych dla potrzeb zajęć otwartych i koleżeńskich.</w:t>
      </w:r>
    </w:p>
    <w:p w14:paraId="6521D55B" w14:textId="77777777" w:rsidR="00D369BA" w:rsidRDefault="001C4EB8" w:rsidP="001C4EB8">
      <w:pPr>
        <w:numPr>
          <w:ilvl w:val="0"/>
          <w:numId w:val="72"/>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Nauczyciel prowadzi i dokumentuje obserwację pedagogiczną dzieci, mając na celu poznanie i zabezpieczenie ich potrzeb rozwojowych poprzez:</w:t>
      </w:r>
    </w:p>
    <w:p w14:paraId="5E02E4D4" w14:textId="77777777" w:rsidR="00D369BA" w:rsidRDefault="001C4EB8" w:rsidP="00FC4E5F">
      <w:pPr>
        <w:numPr>
          <w:ilvl w:val="0"/>
          <w:numId w:val="2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wywiad z rodzicem i dzieckiem,</w:t>
      </w:r>
    </w:p>
    <w:p w14:paraId="3011763A" w14:textId="77777777" w:rsidR="00D369BA" w:rsidRDefault="001C4EB8" w:rsidP="00FC4E5F">
      <w:pPr>
        <w:numPr>
          <w:ilvl w:val="0"/>
          <w:numId w:val="2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kartę pracy indywidualnej,</w:t>
      </w:r>
    </w:p>
    <w:p w14:paraId="28F1676A" w14:textId="77777777" w:rsidR="00D369BA" w:rsidRDefault="001C4EB8" w:rsidP="00FC4E5F">
      <w:pPr>
        <w:numPr>
          <w:ilvl w:val="0"/>
          <w:numId w:val="26"/>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kartę obserwacji rozwoju dziecka, diagnozę dziecka realizującego roczny obowiązek przygotowania przedszkolnego.</w:t>
      </w:r>
    </w:p>
    <w:p w14:paraId="501906E7" w14:textId="77777777" w:rsidR="00D369BA" w:rsidRDefault="001C4EB8" w:rsidP="001C4EB8">
      <w:pPr>
        <w:numPr>
          <w:ilvl w:val="0"/>
          <w:numId w:val="72"/>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Nauczyciel lub zespół nauczycieli przedstawia </w:t>
      </w:r>
      <w:r>
        <w:rPr>
          <w:rFonts w:eastAsia="Times New Roman"/>
        </w:rPr>
        <w:t>d</w:t>
      </w:r>
      <w:r>
        <w:rPr>
          <w:rFonts w:eastAsia="Times New Roman"/>
          <w:color w:val="000000"/>
        </w:rPr>
        <w:t xml:space="preserve">yrektorowi program wychowania przedszkolnego na dany etap edukacyjny. Program wychowania przedszkolnego może obejmować treści nauczania wykraczające poza zakres treści nauczania ustalonych </w:t>
      </w:r>
      <w:r>
        <w:rPr>
          <w:rFonts w:eastAsia="Times New Roman"/>
          <w:color w:val="000000"/>
        </w:rPr>
        <w:br/>
        <w:t xml:space="preserve">w podstawie programowej wychowania przedszkolnego. Program wychowania przedszkolnego powinien być dostosowany do potrzeb i możliwości </w:t>
      </w:r>
      <w:r>
        <w:rPr>
          <w:rFonts w:eastAsia="Times New Roman"/>
        </w:rPr>
        <w:t>dzieci</w:t>
      </w:r>
      <w:r>
        <w:rPr>
          <w:rFonts w:eastAsia="Times New Roman"/>
          <w:color w:val="000000"/>
        </w:rPr>
        <w:t xml:space="preserve">, dla których jest przeznaczony. Dyrektor, po zasięgnięciu opinii rady pedagogicznej, dopuszcza do użytku  w przedszkolu przedstawiony program. </w:t>
      </w:r>
    </w:p>
    <w:p w14:paraId="6B2AAB00" w14:textId="5204586C" w:rsidR="00D369BA" w:rsidRDefault="001C4EB8" w:rsidP="001C4EB8">
      <w:pPr>
        <w:numPr>
          <w:ilvl w:val="0"/>
          <w:numId w:val="72"/>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Nauczyciele współpracują z instytucjami świadczącymi pomoc materialną, psychologiczną</w:t>
      </w:r>
      <w:r w:rsidR="005F20EC">
        <w:rPr>
          <w:rFonts w:eastAsia="Times New Roman"/>
          <w:color w:val="000000"/>
        </w:rPr>
        <w:t xml:space="preserve">, </w:t>
      </w:r>
      <w:r>
        <w:rPr>
          <w:rFonts w:eastAsia="Times New Roman"/>
          <w:color w:val="000000"/>
        </w:rPr>
        <w:t xml:space="preserve">pedagogiczną i inną w zależności od potrzeb przedszkola. </w:t>
      </w:r>
    </w:p>
    <w:p w14:paraId="5EEF0C18" w14:textId="77777777" w:rsidR="00D369BA" w:rsidRDefault="001C4EB8" w:rsidP="001C4EB8">
      <w:pPr>
        <w:numPr>
          <w:ilvl w:val="0"/>
          <w:numId w:val="72"/>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Ustala się następujące formy współdziałania nauczycieli z rodzicami oraz ich częstotliwość:</w:t>
      </w:r>
    </w:p>
    <w:p w14:paraId="13AFE08B" w14:textId="77777777" w:rsidR="00D369BA" w:rsidRDefault="001C4EB8" w:rsidP="00FC4E5F">
      <w:pPr>
        <w:numPr>
          <w:ilvl w:val="0"/>
          <w:numId w:val="27"/>
        </w:numPr>
        <w:pBdr>
          <w:top w:val="nil"/>
          <w:left w:val="nil"/>
          <w:bottom w:val="nil"/>
          <w:right w:val="nil"/>
          <w:between w:val="nil"/>
        </w:pBdr>
        <w:spacing w:after="0"/>
        <w:ind w:leftChars="296" w:left="1132" w:hangingChars="176" w:hanging="422"/>
        <w:rPr>
          <w:rFonts w:eastAsia="Times New Roman"/>
          <w:color w:val="000000"/>
        </w:rPr>
      </w:pPr>
      <w:r>
        <w:rPr>
          <w:rFonts w:eastAsia="Times New Roman"/>
          <w:color w:val="000000"/>
        </w:rPr>
        <w:t xml:space="preserve">w miesiącu wrześniu organizowane jest zebranie organizacyjne, w trakcie którego </w:t>
      </w:r>
      <w:r>
        <w:rPr>
          <w:rFonts w:eastAsia="Times New Roman"/>
        </w:rPr>
        <w:t>d</w:t>
      </w:r>
      <w:r>
        <w:rPr>
          <w:rFonts w:eastAsia="Times New Roman"/>
          <w:color w:val="000000"/>
        </w:rPr>
        <w:t>yrektor zapoznaje rodziców ze statutem przedszkola, programem przedszkola na dany rok szkolny, a nauczyciele z zestawami programów wychowania przedszkolnego (konkretnych oddziałów przedszkolnych),</w:t>
      </w:r>
    </w:p>
    <w:p w14:paraId="5D45F695" w14:textId="77777777" w:rsidR="00D369BA" w:rsidRDefault="001C4EB8" w:rsidP="00FC4E5F">
      <w:pPr>
        <w:numPr>
          <w:ilvl w:val="0"/>
          <w:numId w:val="2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w miesiącu </w:t>
      </w:r>
      <w:r w:rsidRPr="00920FF7">
        <w:rPr>
          <w:rFonts w:eastAsia="Times New Roman"/>
          <w:color w:val="000000"/>
        </w:rPr>
        <w:t>listopadzie</w:t>
      </w:r>
      <w:r>
        <w:rPr>
          <w:rFonts w:eastAsia="Times New Roman"/>
          <w:color w:val="000000"/>
        </w:rPr>
        <w:t xml:space="preserve"> rodzice zapoznawani są z wynikami obserwacji i diagnozy wstępnej dzieci w formie pisemnej informacji zawierającej opis aktualnego poziomu rozwoju i propozycji działań wspomagających, </w:t>
      </w:r>
    </w:p>
    <w:p w14:paraId="601193E9" w14:textId="77777777" w:rsidR="00D369BA" w:rsidRDefault="001C4EB8" w:rsidP="00FC4E5F">
      <w:pPr>
        <w:numPr>
          <w:ilvl w:val="0"/>
          <w:numId w:val="27"/>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 miesiącu kwietniu rodzice dzieci realizujących roczny obowiązek przygotowania przedszkolnego uzyskują pisemną informację o poziomie gotowości szkolnej dziecka i decydują o przekazaniu jej szkole, w której dziecko rozpocznie naukę.</w:t>
      </w:r>
    </w:p>
    <w:p w14:paraId="1D642D0F"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2</w:t>
      </w:r>
      <w:r>
        <w:rPr>
          <w:rFonts w:eastAsia="Times New Roman"/>
          <w:b/>
          <w:bCs/>
        </w:rPr>
        <w:t>6</w:t>
      </w:r>
    </w:p>
    <w:p w14:paraId="27216301" w14:textId="77777777" w:rsidR="00D369BA" w:rsidRDefault="001C4EB8" w:rsidP="001C4EB8">
      <w:pPr>
        <w:numPr>
          <w:ilvl w:val="0"/>
          <w:numId w:val="74"/>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W przedszkolu zatrudnia się</w:t>
      </w:r>
      <w:r>
        <w:rPr>
          <w:rFonts w:eastAsia="Times New Roman"/>
        </w:rPr>
        <w:t xml:space="preserve"> pracowników niepedagogicznych, których stanowiska określa arkusz organizacji oraz obowiązujące przepisy.</w:t>
      </w:r>
    </w:p>
    <w:p w14:paraId="46DFECF0" w14:textId="1E3410F0" w:rsidR="00D369BA" w:rsidRDefault="001C4EB8" w:rsidP="001C4EB8">
      <w:pPr>
        <w:numPr>
          <w:ilvl w:val="0"/>
          <w:numId w:val="74"/>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Zadaniami pracowników samorządowych przedszkola jest zapewnienie sprawnego działania przedszkola w zakresie finansowym i administracyjnym, zapewnienie bezpieczeństwa dzieciom, a także utrzymanie obiektu i jego otoczenia w ładzie </w:t>
      </w:r>
      <w:r w:rsidR="006504A5">
        <w:rPr>
          <w:rFonts w:eastAsia="Times New Roman"/>
          <w:color w:val="000000"/>
        </w:rPr>
        <w:br/>
      </w:r>
      <w:r>
        <w:rPr>
          <w:rFonts w:eastAsia="Times New Roman"/>
          <w:color w:val="000000"/>
        </w:rPr>
        <w:t xml:space="preserve">i czystości. </w:t>
      </w:r>
    </w:p>
    <w:p w14:paraId="17918948" w14:textId="77777777" w:rsidR="00D369BA" w:rsidRDefault="001C4EB8" w:rsidP="001C4EB8">
      <w:pPr>
        <w:numPr>
          <w:ilvl w:val="0"/>
          <w:numId w:val="74"/>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Szczegółowe zakresy obowiązków tych pracowników ustala </w:t>
      </w:r>
      <w:r>
        <w:rPr>
          <w:rFonts w:eastAsia="Times New Roman"/>
        </w:rPr>
        <w:t>d</w:t>
      </w:r>
      <w:r>
        <w:rPr>
          <w:rFonts w:eastAsia="Times New Roman"/>
          <w:color w:val="000000"/>
        </w:rPr>
        <w:t>yrektor przedszkola.</w:t>
      </w:r>
    </w:p>
    <w:p w14:paraId="454C5DAE" w14:textId="77777777" w:rsidR="00D369BA" w:rsidRDefault="00D369BA" w:rsidP="00FC4E5F">
      <w:pPr>
        <w:pBdr>
          <w:top w:val="nil"/>
          <w:left w:val="nil"/>
          <w:bottom w:val="nil"/>
          <w:right w:val="nil"/>
          <w:between w:val="nil"/>
        </w:pBdr>
        <w:ind w:leftChars="119" w:left="708" w:hangingChars="176" w:hanging="422"/>
        <w:jc w:val="left"/>
        <w:rPr>
          <w:rFonts w:eastAsia="Times New Roman"/>
        </w:rPr>
      </w:pPr>
    </w:p>
    <w:p w14:paraId="1DB2C3D7" w14:textId="77777777" w:rsidR="00D369BA" w:rsidRDefault="00D369BA" w:rsidP="00FC4E5F">
      <w:pPr>
        <w:pBdr>
          <w:top w:val="nil"/>
          <w:left w:val="nil"/>
          <w:bottom w:val="nil"/>
          <w:right w:val="nil"/>
          <w:between w:val="nil"/>
        </w:pBdr>
        <w:ind w:leftChars="119" w:left="708" w:hangingChars="176" w:hanging="422"/>
        <w:jc w:val="left"/>
        <w:rPr>
          <w:rFonts w:eastAsia="Times New Roman"/>
        </w:rPr>
      </w:pPr>
    </w:p>
    <w:p w14:paraId="6E0FCA99" w14:textId="77777777" w:rsidR="00D369BA" w:rsidRDefault="001C4EB8" w:rsidP="00FC4E5F">
      <w:pPr>
        <w:pBdr>
          <w:top w:val="nil"/>
          <w:left w:val="nil"/>
          <w:bottom w:val="nil"/>
          <w:right w:val="nil"/>
          <w:between w:val="nil"/>
        </w:pBdr>
        <w:ind w:leftChars="119" w:left="710" w:hangingChars="176" w:hanging="424"/>
        <w:jc w:val="center"/>
        <w:rPr>
          <w:rFonts w:eastAsia="Times New Roman"/>
          <w:color w:val="000000"/>
        </w:rPr>
      </w:pPr>
      <w:r>
        <w:rPr>
          <w:rFonts w:eastAsia="Times New Roman"/>
          <w:b/>
          <w:bCs/>
          <w:color w:val="000000"/>
        </w:rPr>
        <w:t>ROZDZIAŁ VI</w:t>
      </w:r>
    </w:p>
    <w:p w14:paraId="6EDC31F6" w14:textId="77777777" w:rsidR="00D369BA" w:rsidRDefault="001C4EB8" w:rsidP="00FC4E5F">
      <w:pPr>
        <w:pBdr>
          <w:top w:val="nil"/>
          <w:left w:val="nil"/>
          <w:bottom w:val="nil"/>
          <w:right w:val="nil"/>
          <w:between w:val="nil"/>
        </w:pBdr>
        <w:ind w:leftChars="119" w:left="708" w:hangingChars="176" w:hanging="422"/>
        <w:jc w:val="center"/>
        <w:rPr>
          <w:rFonts w:eastAsia="Times New Roman"/>
          <w:color w:val="000000"/>
        </w:rPr>
      </w:pPr>
      <w:r>
        <w:rPr>
          <w:rFonts w:eastAsia="Times New Roman"/>
          <w:color w:val="000000"/>
        </w:rPr>
        <w:t>WYCHOWANKOWIE PRZEDSZKOLA I ICH RODZICE</w:t>
      </w:r>
    </w:p>
    <w:p w14:paraId="1075973E" w14:textId="77777777" w:rsidR="00D369BA" w:rsidRDefault="001C4EB8" w:rsidP="00FC4E5F">
      <w:pPr>
        <w:pBdr>
          <w:top w:val="nil"/>
          <w:left w:val="nil"/>
          <w:bottom w:val="nil"/>
          <w:right w:val="nil"/>
          <w:between w:val="nil"/>
        </w:pBdr>
        <w:spacing w:after="360"/>
        <w:ind w:leftChars="119" w:left="710" w:hangingChars="176" w:hanging="424"/>
        <w:jc w:val="center"/>
        <w:rPr>
          <w:rFonts w:eastAsia="Times New Roman"/>
          <w:color w:val="000000"/>
        </w:rPr>
      </w:pPr>
      <w:r>
        <w:rPr>
          <w:rFonts w:eastAsia="Times New Roman"/>
          <w:b/>
          <w:bCs/>
          <w:color w:val="000000"/>
        </w:rPr>
        <w:t>§ 2</w:t>
      </w:r>
      <w:r>
        <w:rPr>
          <w:rFonts w:eastAsia="Times New Roman"/>
          <w:b/>
          <w:bCs/>
        </w:rPr>
        <w:t>7</w:t>
      </w:r>
    </w:p>
    <w:p w14:paraId="0A37D628" w14:textId="77777777" w:rsidR="00D369BA" w:rsidRDefault="001C4EB8" w:rsidP="001C4EB8">
      <w:pPr>
        <w:numPr>
          <w:ilvl w:val="0"/>
          <w:numId w:val="75"/>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Rodzice mają prawo do: </w:t>
      </w:r>
    </w:p>
    <w:p w14:paraId="1B1F6B97" w14:textId="6A3F7BBC" w:rsidR="00D369BA" w:rsidRDefault="001C4EB8" w:rsidP="00FC4E5F">
      <w:pPr>
        <w:numPr>
          <w:ilvl w:val="0"/>
          <w:numId w:val="2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udziału w różnych formach spotkań oddziałowych, tj. w zajęciach otwartych, </w:t>
      </w:r>
      <w:r>
        <w:rPr>
          <w:rFonts w:eastAsia="Times New Roman"/>
        </w:rPr>
        <w:t xml:space="preserve">        </w:t>
      </w:r>
      <w:r w:rsidR="00FC4E5F">
        <w:rPr>
          <w:rFonts w:eastAsia="Times New Roman"/>
        </w:rPr>
        <w:br/>
      </w:r>
      <w:r>
        <w:rPr>
          <w:rFonts w:eastAsia="Times New Roman"/>
          <w:color w:val="000000"/>
        </w:rPr>
        <w:t>w zebraniach organizacyjnych, prelekcjach specjalistycznych i warsztatach praktycznych, imprezach wewnętrznych i środowiskowych (wg kalendarza imprez i uroczystości),</w:t>
      </w:r>
    </w:p>
    <w:p w14:paraId="1F6F3608" w14:textId="77777777" w:rsidR="00D369BA" w:rsidRDefault="001C4EB8" w:rsidP="00FC4E5F">
      <w:pPr>
        <w:numPr>
          <w:ilvl w:val="0"/>
          <w:numId w:val="2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konsultacji indywidualnych z wychowawcą,</w:t>
      </w:r>
    </w:p>
    <w:p w14:paraId="087890E6" w14:textId="77777777" w:rsidR="00D369BA" w:rsidRDefault="001C4EB8" w:rsidP="00FC4E5F">
      <w:pPr>
        <w:numPr>
          <w:ilvl w:val="0"/>
          <w:numId w:val="2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bezpośredniego uczestnictwa w codziennym życiu grupy,</w:t>
      </w:r>
    </w:p>
    <w:p w14:paraId="145B7FAE" w14:textId="77777777" w:rsidR="00D369BA" w:rsidRDefault="001C4EB8" w:rsidP="00FC4E5F">
      <w:pPr>
        <w:numPr>
          <w:ilvl w:val="0"/>
          <w:numId w:val="28"/>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wyrażania i przekazywania </w:t>
      </w:r>
      <w:r>
        <w:rPr>
          <w:rFonts w:eastAsia="Times New Roman"/>
        </w:rPr>
        <w:t>d</w:t>
      </w:r>
      <w:r>
        <w:rPr>
          <w:rFonts w:eastAsia="Times New Roman"/>
          <w:color w:val="000000"/>
        </w:rPr>
        <w:t xml:space="preserve">yrektorowi uwag i opinii na temat pracy nauczycieli </w:t>
      </w:r>
      <w:r>
        <w:rPr>
          <w:rFonts w:eastAsia="Times New Roman"/>
          <w:color w:val="000000"/>
        </w:rPr>
        <w:br/>
        <w:t>i przedszkola.</w:t>
      </w:r>
    </w:p>
    <w:p w14:paraId="153DEB90" w14:textId="77777777" w:rsidR="00D369BA" w:rsidRDefault="001C4EB8" w:rsidP="001C4EB8">
      <w:pPr>
        <w:numPr>
          <w:ilvl w:val="0"/>
          <w:numId w:val="75"/>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 xml:space="preserve">Do podstawowych obowiązków rodziców dziecka należy: </w:t>
      </w:r>
    </w:p>
    <w:p w14:paraId="0382B361" w14:textId="77777777" w:rsidR="00D369BA" w:rsidRDefault="001C4EB8" w:rsidP="00FC4E5F">
      <w:pPr>
        <w:numPr>
          <w:ilvl w:val="0"/>
          <w:numId w:val="29"/>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przestrzeganie niniejszego statutu,</w:t>
      </w:r>
    </w:p>
    <w:p w14:paraId="48284F54" w14:textId="77777777" w:rsidR="00D369BA" w:rsidRDefault="001C4EB8" w:rsidP="00FC4E5F">
      <w:pPr>
        <w:numPr>
          <w:ilvl w:val="0"/>
          <w:numId w:val="29"/>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respektowanie obowiązuj</w:t>
      </w:r>
      <w:r>
        <w:rPr>
          <w:rFonts w:eastAsia="Times New Roman"/>
        </w:rPr>
        <w:t>ących w przedszkolu</w:t>
      </w:r>
      <w:r>
        <w:rPr>
          <w:rFonts w:eastAsia="Times New Roman"/>
          <w:color w:val="000000"/>
        </w:rPr>
        <w:t xml:space="preserve"> </w:t>
      </w:r>
      <w:r>
        <w:rPr>
          <w:rFonts w:eastAsia="Times New Roman"/>
        </w:rPr>
        <w:t>zasad dotyczących organizacji pracy, bezpieczeństwa i ochrony dzieci</w:t>
      </w:r>
      <w:r>
        <w:rPr>
          <w:rFonts w:eastAsia="Times New Roman"/>
          <w:color w:val="000000"/>
        </w:rPr>
        <w:t>,</w:t>
      </w:r>
    </w:p>
    <w:p w14:paraId="4D78211B" w14:textId="77777777" w:rsidR="00D369BA" w:rsidRDefault="001C4EB8" w:rsidP="00FC4E5F">
      <w:pPr>
        <w:numPr>
          <w:ilvl w:val="0"/>
          <w:numId w:val="29"/>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zapewnienie dziecku zaopatrzenia w niezbędne przedmioty, przybory i pomoce,</w:t>
      </w:r>
    </w:p>
    <w:p w14:paraId="149AEF9D" w14:textId="77777777" w:rsidR="00D369BA" w:rsidRDefault="001C4EB8" w:rsidP="00FC4E5F">
      <w:pPr>
        <w:numPr>
          <w:ilvl w:val="0"/>
          <w:numId w:val="29"/>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terminowe uiszczanie odpłatności za pobyt dziecka w przedszkolu,</w:t>
      </w:r>
    </w:p>
    <w:p w14:paraId="16E7159B" w14:textId="77777777" w:rsidR="00D369BA" w:rsidRDefault="001C4EB8" w:rsidP="00FC4E5F">
      <w:pPr>
        <w:numPr>
          <w:ilvl w:val="0"/>
          <w:numId w:val="29"/>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przyprowadzanie i odbieranie dziecka z przedszkola lub zadbanie o upoważnienie do tego osoby zapewniającej dziecku pełne bezpieczeństwo,</w:t>
      </w:r>
    </w:p>
    <w:p w14:paraId="3A349E4C" w14:textId="77777777" w:rsidR="00D369BA" w:rsidRDefault="001C4EB8" w:rsidP="00FC4E5F">
      <w:pPr>
        <w:numPr>
          <w:ilvl w:val="0"/>
          <w:numId w:val="29"/>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niezwłoczne informowanie o nieobecności dziecka w przedszkolu.</w:t>
      </w:r>
    </w:p>
    <w:p w14:paraId="0FA98BED" w14:textId="77777777" w:rsidR="00D369BA" w:rsidRDefault="001C4EB8" w:rsidP="001C4EB8">
      <w:pPr>
        <w:numPr>
          <w:ilvl w:val="0"/>
          <w:numId w:val="75"/>
        </w:numPr>
        <w:pBdr>
          <w:top w:val="nil"/>
          <w:left w:val="nil"/>
          <w:bottom w:val="nil"/>
          <w:right w:val="nil"/>
          <w:between w:val="nil"/>
        </w:pBdr>
        <w:ind w:leftChars="119" w:left="708" w:hangingChars="176" w:hanging="422"/>
        <w:rPr>
          <w:rFonts w:eastAsia="Times New Roman"/>
          <w:color w:val="000000"/>
        </w:rPr>
      </w:pPr>
      <w:r>
        <w:rPr>
          <w:rFonts w:eastAsia="Times New Roman"/>
          <w:color w:val="000000"/>
        </w:rPr>
        <w:t>Na rodzicach dzieci uczęszczających do przedszkola spoczywa obowiązek:</w:t>
      </w:r>
    </w:p>
    <w:p w14:paraId="7669AD0E" w14:textId="207ADE20" w:rsidR="00D369BA" w:rsidRDefault="001C4EB8" w:rsidP="00FC4E5F">
      <w:pPr>
        <w:numPr>
          <w:ilvl w:val="0"/>
          <w:numId w:val="30"/>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 xml:space="preserve">udzielania pełnej informacji o sytuacji zdrowotnej dziecka, mającej wpływ </w:t>
      </w:r>
      <w:r>
        <w:rPr>
          <w:rFonts w:eastAsia="Times New Roman"/>
        </w:rPr>
        <w:t xml:space="preserve">        </w:t>
      </w:r>
      <w:r w:rsidR="00FC4E5F">
        <w:rPr>
          <w:rFonts w:eastAsia="Times New Roman"/>
        </w:rPr>
        <w:br/>
      </w:r>
      <w:r>
        <w:rPr>
          <w:rFonts w:eastAsia="Times New Roman"/>
          <w:color w:val="000000"/>
        </w:rPr>
        <w:t>na jego bezpieczeństwo i prawidłowe funkcjonowanie w grupie,</w:t>
      </w:r>
    </w:p>
    <w:p w14:paraId="4F20E77F" w14:textId="24A82AA6" w:rsidR="00D369BA" w:rsidRDefault="001C4EB8" w:rsidP="00FC4E5F">
      <w:pPr>
        <w:numPr>
          <w:ilvl w:val="0"/>
          <w:numId w:val="30"/>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udzielania pełnej informacji o</w:t>
      </w:r>
      <w:r>
        <w:rPr>
          <w:rFonts w:eastAsia="Times New Roman"/>
          <w:b/>
          <w:bCs/>
          <w:color w:val="000000"/>
          <w:highlight w:val="white"/>
        </w:rPr>
        <w:t xml:space="preserve"> </w:t>
      </w:r>
      <w:r>
        <w:rPr>
          <w:rFonts w:eastAsia="Times New Roman"/>
          <w:color w:val="000000"/>
          <w:highlight w:val="white"/>
        </w:rPr>
        <w:t xml:space="preserve">władzy rodzicielskiej, o kontaktach rodziców </w:t>
      </w:r>
      <w:r>
        <w:rPr>
          <w:rFonts w:eastAsia="Times New Roman"/>
          <w:highlight w:val="white"/>
        </w:rPr>
        <w:t xml:space="preserve">         </w:t>
      </w:r>
      <w:r w:rsidR="00FC4E5F">
        <w:rPr>
          <w:rFonts w:eastAsia="Times New Roman"/>
          <w:highlight w:val="white"/>
        </w:rPr>
        <w:br/>
      </w:r>
      <w:r>
        <w:rPr>
          <w:rFonts w:eastAsia="Times New Roman"/>
          <w:color w:val="000000"/>
          <w:highlight w:val="white"/>
        </w:rPr>
        <w:t>z dzieckiem, mającej wpływ na jego bezpieczeństwo,</w:t>
      </w:r>
    </w:p>
    <w:p w14:paraId="3C5DE541" w14:textId="77777777" w:rsidR="00D369BA" w:rsidRDefault="001C4EB8" w:rsidP="00FC4E5F">
      <w:pPr>
        <w:numPr>
          <w:ilvl w:val="0"/>
          <w:numId w:val="30"/>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zapewnienia dzieciom sześcioletnim regularnego uczęszczania na zajęcia,</w:t>
      </w:r>
    </w:p>
    <w:p w14:paraId="7930BA96" w14:textId="77777777" w:rsidR="00D369BA" w:rsidRDefault="001C4EB8" w:rsidP="00FC4E5F">
      <w:pPr>
        <w:numPr>
          <w:ilvl w:val="0"/>
          <w:numId w:val="30"/>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uczestniczenia w zebraniach ogólnych i oddziałowych.</w:t>
      </w:r>
    </w:p>
    <w:p w14:paraId="5D7313BC"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color w:val="000000"/>
        </w:rPr>
      </w:pPr>
      <w:r>
        <w:rPr>
          <w:rFonts w:eastAsia="Times New Roman"/>
          <w:b/>
          <w:bCs/>
          <w:color w:val="000000"/>
        </w:rPr>
        <w:t>§ 2</w:t>
      </w:r>
      <w:r>
        <w:rPr>
          <w:rFonts w:eastAsia="Times New Roman"/>
          <w:b/>
          <w:bCs/>
        </w:rPr>
        <w:t>8</w:t>
      </w:r>
    </w:p>
    <w:p w14:paraId="22C90E42" w14:textId="77777777" w:rsidR="00D369BA" w:rsidRDefault="001C4EB8" w:rsidP="001C4EB8">
      <w:pPr>
        <w:numPr>
          <w:ilvl w:val="0"/>
          <w:numId w:val="76"/>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 xml:space="preserve">Wychowankami przedszkola są dzieci w wieku określonym odrębnymi przepisami. </w:t>
      </w:r>
    </w:p>
    <w:p w14:paraId="1634B03A" w14:textId="77777777" w:rsidR="00D369BA" w:rsidRDefault="001C4EB8" w:rsidP="001C4EB8">
      <w:pPr>
        <w:numPr>
          <w:ilvl w:val="0"/>
          <w:numId w:val="76"/>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Wychowanek przedszkola ma prawo do:</w:t>
      </w:r>
    </w:p>
    <w:p w14:paraId="7E596806" w14:textId="77777777" w:rsidR="00D369BA" w:rsidRDefault="001C4EB8" w:rsidP="00FC4E5F">
      <w:pPr>
        <w:numPr>
          <w:ilvl w:val="0"/>
          <w:numId w:val="3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właściwie zorganizowanej opieki wychowawczej zapewniającej bezpieczeństwo, ochronę przed przemocą,</w:t>
      </w:r>
    </w:p>
    <w:p w14:paraId="46F8AEE8" w14:textId="77777777" w:rsidR="00D369BA" w:rsidRDefault="001C4EB8" w:rsidP="00FC4E5F">
      <w:pPr>
        <w:numPr>
          <w:ilvl w:val="0"/>
          <w:numId w:val="3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właściwie zorganizowanego procesu edukacyjnego, zgodnie z zasadami higieny pracy umysłowej i własnego tempa rozwoju,</w:t>
      </w:r>
    </w:p>
    <w:p w14:paraId="4D5AD684" w14:textId="77777777" w:rsidR="00D369BA" w:rsidRDefault="001C4EB8" w:rsidP="00FC4E5F">
      <w:pPr>
        <w:numPr>
          <w:ilvl w:val="0"/>
          <w:numId w:val="3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swobody wyrażania myśli i przekonań w szczególności dotyczących życia przedszkolnego, religijnego oraz światopoglądu, jeśli nie narusza tym dobra innych ludzi,</w:t>
      </w:r>
    </w:p>
    <w:p w14:paraId="30E476CC" w14:textId="77777777" w:rsidR="00D369BA" w:rsidRDefault="001C4EB8" w:rsidP="00FC4E5F">
      <w:pPr>
        <w:numPr>
          <w:ilvl w:val="0"/>
          <w:numId w:val="3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rozwijania zainteresowań, zdolności i talentu,</w:t>
      </w:r>
    </w:p>
    <w:p w14:paraId="47AE38B7" w14:textId="21446897" w:rsidR="00D369BA" w:rsidRDefault="001C4EB8" w:rsidP="00FC4E5F">
      <w:pPr>
        <w:numPr>
          <w:ilvl w:val="0"/>
          <w:numId w:val="31"/>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rPr>
        <w:t>rzetelnego rozpoznawania i wspierania rozwoju</w:t>
      </w:r>
      <w:r>
        <w:rPr>
          <w:rFonts w:eastAsia="Times New Roman"/>
          <w:color w:val="000000"/>
        </w:rPr>
        <w:t>,</w:t>
      </w:r>
    </w:p>
    <w:p w14:paraId="01C29EB3" w14:textId="77777777" w:rsidR="00D369BA" w:rsidRDefault="001C4EB8" w:rsidP="00FC4E5F">
      <w:pPr>
        <w:numPr>
          <w:ilvl w:val="0"/>
          <w:numId w:val="31"/>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pomocy w przypadku trudności rozwojowych.</w:t>
      </w:r>
    </w:p>
    <w:p w14:paraId="224EE0D1" w14:textId="77777777" w:rsidR="00D369BA" w:rsidRDefault="001C4EB8" w:rsidP="001C4EB8">
      <w:pPr>
        <w:numPr>
          <w:ilvl w:val="0"/>
          <w:numId w:val="76"/>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Wychowanek przedszkola zawsze ma prawo do:</w:t>
      </w:r>
    </w:p>
    <w:p w14:paraId="471376B6" w14:textId="77777777" w:rsidR="00D369BA" w:rsidRDefault="001C4EB8" w:rsidP="00FC4E5F">
      <w:pPr>
        <w:numPr>
          <w:ilvl w:val="0"/>
          <w:numId w:val="3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akceptacji takim jakim jest,</w:t>
      </w:r>
    </w:p>
    <w:p w14:paraId="50BE0B38" w14:textId="77777777" w:rsidR="00D369BA" w:rsidRDefault="001C4EB8" w:rsidP="00FC4E5F">
      <w:pPr>
        <w:numPr>
          <w:ilvl w:val="0"/>
          <w:numId w:val="3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spokoju i samotności, gdy tego potrzebuje,</w:t>
      </w:r>
    </w:p>
    <w:p w14:paraId="25C13AC9" w14:textId="77777777" w:rsidR="00D369BA" w:rsidRDefault="001C4EB8" w:rsidP="00FC4E5F">
      <w:pPr>
        <w:numPr>
          <w:ilvl w:val="0"/>
          <w:numId w:val="3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aktywnej dyskusji z dziećmi i dorosłymi,</w:t>
      </w:r>
    </w:p>
    <w:p w14:paraId="00F909E3" w14:textId="77777777" w:rsidR="00D369BA" w:rsidRDefault="001C4EB8" w:rsidP="00FC4E5F">
      <w:pPr>
        <w:numPr>
          <w:ilvl w:val="0"/>
          <w:numId w:val="3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aktywnego kształtowania kontaktów społecznych i otrzymywania w tym pomocy,</w:t>
      </w:r>
    </w:p>
    <w:p w14:paraId="6CFD0D46" w14:textId="77777777" w:rsidR="00D369BA" w:rsidRDefault="001C4EB8" w:rsidP="00FC4E5F">
      <w:pPr>
        <w:numPr>
          <w:ilvl w:val="0"/>
          <w:numId w:val="3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zabawy i wyboru towarzyszy zabawy,</w:t>
      </w:r>
    </w:p>
    <w:p w14:paraId="42F31F08" w14:textId="77777777" w:rsidR="00D369BA" w:rsidRDefault="001C4EB8" w:rsidP="00FC4E5F">
      <w:pPr>
        <w:numPr>
          <w:ilvl w:val="0"/>
          <w:numId w:val="3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wypoczynku, jeśli jest zmęczony,</w:t>
      </w:r>
    </w:p>
    <w:p w14:paraId="03FA4ACE" w14:textId="77777777" w:rsidR="00D369BA" w:rsidRDefault="001C4EB8" w:rsidP="00FC4E5F">
      <w:pPr>
        <w:numPr>
          <w:ilvl w:val="0"/>
          <w:numId w:val="32"/>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rPr>
        <w:t>zaspokojenia potrzeb fizjologicznych, w tym do dostępu do wody oraz posiłków organizowanych w przedszkolu,</w:t>
      </w:r>
      <w:r>
        <w:rPr>
          <w:rFonts w:eastAsia="Times New Roman"/>
          <w:color w:val="000000"/>
        </w:rPr>
        <w:t xml:space="preserve"> </w:t>
      </w:r>
    </w:p>
    <w:p w14:paraId="34146C98" w14:textId="77777777" w:rsidR="00D369BA" w:rsidRDefault="001C4EB8" w:rsidP="00FC4E5F">
      <w:pPr>
        <w:numPr>
          <w:ilvl w:val="0"/>
          <w:numId w:val="32"/>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zdrowego jedzenia.</w:t>
      </w:r>
    </w:p>
    <w:p w14:paraId="0E96E00F" w14:textId="77777777" w:rsidR="00D369BA" w:rsidRDefault="001C4EB8" w:rsidP="001C4EB8">
      <w:pPr>
        <w:numPr>
          <w:ilvl w:val="0"/>
          <w:numId w:val="76"/>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Wychowanek przedszkola ma obowiązek przestrzegania umów społecznych obowiązujących w społeczności przedszkolnej, a zwłaszcza dotyczących:</w:t>
      </w:r>
    </w:p>
    <w:p w14:paraId="4D1E54F3" w14:textId="77777777" w:rsidR="00D369BA" w:rsidRDefault="001C4EB8" w:rsidP="00FC4E5F">
      <w:pPr>
        <w:numPr>
          <w:ilvl w:val="0"/>
          <w:numId w:val="3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systematycznego i aktywnego uczestniczenia w zajęciach edukacyjnych i w życiu przedszkola na miarę własnych możliwości,</w:t>
      </w:r>
    </w:p>
    <w:p w14:paraId="1FADBC48" w14:textId="77777777" w:rsidR="00D369BA" w:rsidRDefault="001C4EB8" w:rsidP="00FC4E5F">
      <w:pPr>
        <w:numPr>
          <w:ilvl w:val="0"/>
          <w:numId w:val="3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color w:val="000000"/>
        </w:rPr>
        <w:t>przestrzegania zasad kultury współżycia w odniesieniu do rówieśników, nauczycieli i innych pracowników przedszkola,</w:t>
      </w:r>
    </w:p>
    <w:p w14:paraId="671CCD00" w14:textId="586D3030" w:rsidR="00D369BA" w:rsidRDefault="001C4EB8" w:rsidP="00FC4E5F">
      <w:pPr>
        <w:numPr>
          <w:ilvl w:val="0"/>
          <w:numId w:val="33"/>
        </w:numPr>
        <w:pBdr>
          <w:top w:val="nil"/>
          <w:left w:val="nil"/>
          <w:bottom w:val="nil"/>
          <w:right w:val="nil"/>
          <w:between w:val="nil"/>
        </w:pBdr>
        <w:spacing w:before="0" w:after="0"/>
        <w:ind w:leftChars="296" w:left="1132" w:hangingChars="176" w:hanging="422"/>
        <w:rPr>
          <w:rFonts w:eastAsia="Times New Roman"/>
          <w:color w:val="000000"/>
        </w:rPr>
      </w:pPr>
      <w:r>
        <w:rPr>
          <w:rFonts w:eastAsia="Times New Roman"/>
        </w:rPr>
        <w:t>przestrzegania, na miarę wieku i możliwości, zasad bezpieczeństwa i higieny oraz dbania o zdrowie własne i innych osób</w:t>
      </w:r>
      <w:r>
        <w:rPr>
          <w:rFonts w:eastAsia="Times New Roman"/>
          <w:color w:val="000000"/>
        </w:rPr>
        <w:t>,</w:t>
      </w:r>
    </w:p>
    <w:p w14:paraId="56F177B4" w14:textId="77777777" w:rsidR="00D369BA" w:rsidRDefault="001C4EB8" w:rsidP="00FC4E5F">
      <w:pPr>
        <w:numPr>
          <w:ilvl w:val="0"/>
          <w:numId w:val="33"/>
        </w:numPr>
        <w:pBdr>
          <w:top w:val="nil"/>
          <w:left w:val="nil"/>
          <w:bottom w:val="nil"/>
          <w:right w:val="nil"/>
          <w:between w:val="nil"/>
        </w:pBdr>
        <w:spacing w:before="0" w:after="200"/>
        <w:ind w:leftChars="296" w:left="1132" w:hangingChars="176" w:hanging="422"/>
        <w:rPr>
          <w:rFonts w:eastAsia="Times New Roman"/>
          <w:color w:val="000000"/>
        </w:rPr>
      </w:pPr>
      <w:r>
        <w:rPr>
          <w:rFonts w:eastAsia="Times New Roman"/>
          <w:color w:val="000000"/>
        </w:rPr>
        <w:t>dbania o własne dobro, ład i porządek w przedszkolu.</w:t>
      </w:r>
    </w:p>
    <w:p w14:paraId="20A57977" w14:textId="3B5E1B7F" w:rsidR="00750152" w:rsidRPr="00620A0C" w:rsidRDefault="001C4EB8" w:rsidP="00620A0C">
      <w:pPr>
        <w:numPr>
          <w:ilvl w:val="0"/>
          <w:numId w:val="76"/>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rPr>
        <w:t>Dziecko ma prawo do ochrony przed wszelkimi formami przemocy fizycznej, psychicznej: krzywdzeniem, zaniedbaniem, wykorzystywaniem oraz naruszaniem jego godności, nietykalności osobistej i bezpieczeństwa. Szczegółowe zasady ochrony dzieci przed krzywdzeniem oraz zasady i proce</w:t>
      </w:r>
      <w:r w:rsidR="00846F71">
        <w:rPr>
          <w:rFonts w:eastAsia="Times New Roman"/>
        </w:rPr>
        <w:t>dury podejmowania interwencji w </w:t>
      </w:r>
      <w:r>
        <w:rPr>
          <w:rFonts w:eastAsia="Times New Roman"/>
        </w:rPr>
        <w:t xml:space="preserve">przypadku podejrzenia krzywdzenia dziecka określają odrębne przepisy </w:t>
      </w:r>
      <w:r w:rsidR="00846F71">
        <w:rPr>
          <w:rFonts w:eastAsia="Times New Roman"/>
        </w:rPr>
        <w:t xml:space="preserve">oraz obowiązujące </w:t>
      </w:r>
      <w:r w:rsidR="00393E5F">
        <w:rPr>
          <w:rFonts w:eastAsia="Times New Roman"/>
        </w:rPr>
        <w:br/>
      </w:r>
      <w:r>
        <w:rPr>
          <w:rFonts w:eastAsia="Times New Roman"/>
        </w:rPr>
        <w:t xml:space="preserve">w Przedszkolu wewnętrzne regulacje dotyczące ochrony małoletnich. </w:t>
      </w:r>
    </w:p>
    <w:p w14:paraId="3433D4E4"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rPr>
      </w:pPr>
      <w:r>
        <w:rPr>
          <w:rFonts w:eastAsia="Times New Roman"/>
          <w:b/>
          <w:bCs/>
        </w:rPr>
        <w:t>§ 29</w:t>
      </w:r>
    </w:p>
    <w:p w14:paraId="2AEB4562" w14:textId="3081380F" w:rsidR="00D369BA" w:rsidRDefault="00197714" w:rsidP="001C4EB8">
      <w:pPr>
        <w:numPr>
          <w:ilvl w:val="0"/>
          <w:numId w:val="77"/>
        </w:numPr>
        <w:pBdr>
          <w:top w:val="nil"/>
          <w:left w:val="nil"/>
          <w:bottom w:val="nil"/>
          <w:right w:val="nil"/>
          <w:between w:val="nil"/>
        </w:pBdr>
        <w:ind w:leftChars="119" w:left="708" w:hangingChars="176" w:hanging="422"/>
        <w:rPr>
          <w:rFonts w:eastAsia="Times New Roman"/>
        </w:rPr>
      </w:pPr>
      <w:r>
        <w:rPr>
          <w:rFonts w:eastAsia="Times New Roman"/>
        </w:rPr>
        <w:t>Dyrektor przedszkola może, w drodze decyzji admin</w:t>
      </w:r>
      <w:r w:rsidR="00BA5E5B">
        <w:rPr>
          <w:rFonts w:eastAsia="Times New Roman"/>
        </w:rPr>
        <w:t>istracyjnej, skreślić dziecko z </w:t>
      </w:r>
      <w:r>
        <w:rPr>
          <w:rFonts w:eastAsia="Times New Roman"/>
        </w:rPr>
        <w:t>listy wychowanków w przypadkach określonych w statucie, z zastrzeżeniem przepisów dotyczących dzieci realizujących obowiązkowe roczne przygotowanie przedszkolne.</w:t>
      </w:r>
    </w:p>
    <w:p w14:paraId="0F1A2158" w14:textId="16F8CF69" w:rsidR="00197714" w:rsidRDefault="00197714" w:rsidP="001C4EB8">
      <w:pPr>
        <w:numPr>
          <w:ilvl w:val="0"/>
          <w:numId w:val="77"/>
        </w:numPr>
        <w:pBdr>
          <w:top w:val="nil"/>
          <w:left w:val="nil"/>
          <w:bottom w:val="nil"/>
          <w:right w:val="nil"/>
          <w:between w:val="nil"/>
        </w:pBdr>
        <w:ind w:leftChars="119" w:left="708" w:hangingChars="176" w:hanging="422"/>
        <w:rPr>
          <w:rFonts w:eastAsia="Times New Roman"/>
        </w:rPr>
      </w:pPr>
      <w:r>
        <w:rPr>
          <w:rFonts w:eastAsia="Times New Roman"/>
        </w:rPr>
        <w:t>Skreślenie dziecka z listy następuje na podstawie uchwały Rady Pedagogicznej.</w:t>
      </w:r>
    </w:p>
    <w:p w14:paraId="5806A099" w14:textId="3B21F877" w:rsidR="00197714" w:rsidRDefault="00197714" w:rsidP="001C4EB8">
      <w:pPr>
        <w:numPr>
          <w:ilvl w:val="0"/>
          <w:numId w:val="77"/>
        </w:numPr>
        <w:pBdr>
          <w:top w:val="nil"/>
          <w:left w:val="nil"/>
          <w:bottom w:val="nil"/>
          <w:right w:val="nil"/>
          <w:between w:val="nil"/>
        </w:pBdr>
        <w:ind w:leftChars="119" w:left="708" w:hangingChars="176" w:hanging="422"/>
        <w:rPr>
          <w:rFonts w:eastAsia="Times New Roman"/>
        </w:rPr>
      </w:pPr>
      <w:r>
        <w:rPr>
          <w:rFonts w:eastAsia="Times New Roman"/>
        </w:rPr>
        <w:t>Skreślenie może nastąpić w przypadku:</w:t>
      </w:r>
    </w:p>
    <w:p w14:paraId="4983A272" w14:textId="50A849DD" w:rsidR="007D2536" w:rsidRDefault="00C851A4" w:rsidP="001C4EB8">
      <w:pPr>
        <w:pStyle w:val="Akapitzlist"/>
        <w:numPr>
          <w:ilvl w:val="1"/>
          <w:numId w:val="87"/>
        </w:numPr>
        <w:suppressAutoHyphens w:val="0"/>
        <w:spacing w:before="0" w:after="0"/>
        <w:ind w:leftChars="0" w:left="1134" w:firstLineChars="0"/>
        <w:textDirection w:val="lrTb"/>
        <w:textAlignment w:val="baseline"/>
        <w:outlineLvl w:val="9"/>
        <w:rPr>
          <w:rFonts w:eastAsia="Times New Roman"/>
          <w:color w:val="000000"/>
          <w:position w:val="0"/>
        </w:rPr>
      </w:pPr>
      <w:r>
        <w:rPr>
          <w:rFonts w:eastAsia="Times New Roman"/>
          <w:color w:val="000000"/>
          <w:position w:val="0"/>
        </w:rPr>
        <w:t xml:space="preserve">braku </w:t>
      </w:r>
      <w:r w:rsidRPr="007D2536">
        <w:rPr>
          <w:rFonts w:eastAsia="Times New Roman"/>
          <w:color w:val="000000"/>
          <w:position w:val="0"/>
        </w:rPr>
        <w:t xml:space="preserve">pisemnego usprawiedliwienia długotrwałej, ciągłej nieobecności dziecka </w:t>
      </w:r>
      <w:r w:rsidR="00CD754B">
        <w:rPr>
          <w:rFonts w:eastAsia="Times New Roman"/>
          <w:color w:val="000000"/>
          <w:position w:val="0"/>
        </w:rPr>
        <w:br/>
      </w:r>
      <w:r w:rsidRPr="007D2536">
        <w:rPr>
          <w:rFonts w:eastAsia="Times New Roman"/>
          <w:color w:val="000000"/>
          <w:position w:val="0"/>
        </w:rPr>
        <w:t>w przedszkolu obejmującej co najmniej 30 dni,</w:t>
      </w:r>
    </w:p>
    <w:p w14:paraId="6EA87B91" w14:textId="1571CAF4" w:rsidR="007D2536" w:rsidRPr="007D2536" w:rsidRDefault="007D2536" w:rsidP="001C4EB8">
      <w:pPr>
        <w:pStyle w:val="Akapitzlist"/>
        <w:numPr>
          <w:ilvl w:val="1"/>
          <w:numId w:val="87"/>
        </w:numPr>
        <w:suppressAutoHyphens w:val="0"/>
        <w:spacing w:before="0" w:after="0"/>
        <w:ind w:leftChars="0" w:left="1134" w:firstLineChars="0"/>
        <w:textDirection w:val="lrTb"/>
        <w:textAlignment w:val="baseline"/>
        <w:outlineLvl w:val="9"/>
        <w:rPr>
          <w:rFonts w:eastAsia="Times New Roman"/>
          <w:color w:val="000000"/>
          <w:position w:val="0"/>
        </w:rPr>
      </w:pPr>
      <w:r w:rsidRPr="007D2536">
        <w:rPr>
          <w:rFonts w:eastAsia="Times New Roman"/>
          <w:color w:val="000000"/>
          <w:position w:val="0"/>
        </w:rPr>
        <w:t>stwarzania przez dziecko sytuacji zagrażających zdrowiu i bezpieczeństwu własnemu i innych dzieci oraz braku współpracy z rodzicami, mimo zastosowania przyjętego w przedszkolu trybu postępowania, </w:t>
      </w:r>
    </w:p>
    <w:p w14:paraId="02AA7DAD" w14:textId="416228A5" w:rsidR="007D2536" w:rsidRDefault="007D2536" w:rsidP="001C4EB8">
      <w:pPr>
        <w:pStyle w:val="Akapitzlist"/>
        <w:numPr>
          <w:ilvl w:val="1"/>
          <w:numId w:val="87"/>
        </w:numPr>
        <w:suppressAutoHyphens w:val="0"/>
        <w:spacing w:before="0" w:after="0"/>
        <w:ind w:leftChars="0" w:left="1134" w:firstLineChars="0"/>
        <w:textDirection w:val="lrTb"/>
        <w:textAlignment w:val="baseline"/>
        <w:outlineLvl w:val="9"/>
        <w:rPr>
          <w:rFonts w:eastAsia="Times New Roman"/>
          <w:color w:val="000000"/>
          <w:position w:val="0"/>
        </w:rPr>
      </w:pPr>
      <w:r w:rsidRPr="007D2536">
        <w:rPr>
          <w:rFonts w:eastAsia="Times New Roman"/>
          <w:color w:val="000000"/>
          <w:position w:val="0"/>
        </w:rPr>
        <w:t>rodzice zalegają z odpłatnością za przedszkole powyżej jednego miesiąca, licząc</w:t>
      </w:r>
      <w:r w:rsidR="00CD754B">
        <w:rPr>
          <w:rFonts w:eastAsia="Times New Roman"/>
          <w:color w:val="000000"/>
          <w:position w:val="0"/>
        </w:rPr>
        <w:t xml:space="preserve"> </w:t>
      </w:r>
      <w:r w:rsidRPr="007D2536">
        <w:rPr>
          <w:rFonts w:eastAsia="Times New Roman"/>
          <w:color w:val="000000"/>
          <w:position w:val="0"/>
        </w:rPr>
        <w:t>od wyznaczonego terminu.</w:t>
      </w:r>
    </w:p>
    <w:p w14:paraId="320C31F4" w14:textId="77777777" w:rsidR="00C851A4" w:rsidRDefault="00C851A4" w:rsidP="00FC4E5F">
      <w:pPr>
        <w:suppressAutoHyphens w:val="0"/>
        <w:spacing w:before="0" w:after="0"/>
        <w:ind w:leftChars="0" w:firstLineChars="0"/>
        <w:textDirection w:val="lrTb"/>
        <w:textAlignment w:val="baseline"/>
        <w:outlineLvl w:val="9"/>
        <w:rPr>
          <w:rFonts w:eastAsia="Times New Roman"/>
          <w:color w:val="000000"/>
          <w:position w:val="0"/>
        </w:rPr>
      </w:pPr>
    </w:p>
    <w:p w14:paraId="42961947" w14:textId="39DA632A" w:rsidR="00C851A4" w:rsidRDefault="00C851A4" w:rsidP="001C4EB8">
      <w:pPr>
        <w:pStyle w:val="Akapitzlist"/>
        <w:numPr>
          <w:ilvl w:val="0"/>
          <w:numId w:val="77"/>
        </w:numPr>
        <w:suppressAutoHyphens w:val="0"/>
        <w:spacing w:before="0" w:after="0"/>
        <w:ind w:leftChars="0" w:left="709" w:firstLineChars="0" w:hanging="425"/>
        <w:textDirection w:val="lrTb"/>
        <w:textAlignment w:val="baseline"/>
        <w:outlineLvl w:val="9"/>
        <w:rPr>
          <w:rFonts w:eastAsia="Times New Roman"/>
          <w:color w:val="000000"/>
          <w:position w:val="0"/>
        </w:rPr>
      </w:pPr>
      <w:r>
        <w:rPr>
          <w:rFonts w:eastAsia="Times New Roman"/>
          <w:color w:val="000000"/>
          <w:position w:val="0"/>
        </w:rPr>
        <w:t>Przed podjęciem uchwały Rada Pedagogiczna zapewnia rodzicom możliwość przedstawienia stanowiska w sprawie.</w:t>
      </w:r>
    </w:p>
    <w:p w14:paraId="4C2BD290" w14:textId="7D7C5AD2" w:rsidR="00C851A4" w:rsidRDefault="00C851A4" w:rsidP="001C4EB8">
      <w:pPr>
        <w:pStyle w:val="Akapitzlist"/>
        <w:numPr>
          <w:ilvl w:val="0"/>
          <w:numId w:val="77"/>
        </w:numPr>
        <w:suppressAutoHyphens w:val="0"/>
        <w:spacing w:before="0" w:after="0"/>
        <w:ind w:leftChars="0" w:left="709" w:firstLineChars="0" w:hanging="425"/>
        <w:textDirection w:val="lrTb"/>
        <w:textAlignment w:val="baseline"/>
        <w:outlineLvl w:val="9"/>
        <w:rPr>
          <w:rFonts w:eastAsia="Times New Roman"/>
          <w:color w:val="000000"/>
          <w:position w:val="0"/>
        </w:rPr>
      </w:pPr>
      <w:r>
        <w:rPr>
          <w:rFonts w:eastAsia="Times New Roman"/>
          <w:color w:val="000000"/>
          <w:position w:val="0"/>
        </w:rPr>
        <w:t>W przypadku dziecka realizującego obowiązkowe roczne przygotowanie przedszkolne skreślenie nie może prowadzić do uniemożliwienia dziecku spełnienia tego obowiązku.</w:t>
      </w:r>
    </w:p>
    <w:p w14:paraId="1C2EABE7" w14:textId="688F4AA7" w:rsidR="006504A5" w:rsidRPr="00393E5F" w:rsidRDefault="00C851A4" w:rsidP="00393E5F">
      <w:pPr>
        <w:pStyle w:val="Akapitzlist"/>
        <w:numPr>
          <w:ilvl w:val="0"/>
          <w:numId w:val="77"/>
        </w:numPr>
        <w:suppressAutoHyphens w:val="0"/>
        <w:spacing w:before="0" w:after="0"/>
        <w:ind w:leftChars="0" w:left="709" w:firstLineChars="0" w:hanging="425"/>
        <w:textDirection w:val="lrTb"/>
        <w:textAlignment w:val="baseline"/>
        <w:outlineLvl w:val="9"/>
        <w:rPr>
          <w:rFonts w:eastAsia="Times New Roman"/>
          <w:color w:val="000000"/>
          <w:position w:val="0"/>
        </w:rPr>
      </w:pPr>
      <w:r>
        <w:rPr>
          <w:rFonts w:eastAsia="Times New Roman"/>
          <w:color w:val="000000"/>
          <w:position w:val="0"/>
        </w:rPr>
        <w:t>Od decyzji dyrektora przysługuje odwołanie do właściwego organu za pośrednictwem dyrektora.</w:t>
      </w:r>
    </w:p>
    <w:p w14:paraId="2E0FC384" w14:textId="77777777" w:rsidR="006504A5" w:rsidRPr="006504A5" w:rsidRDefault="006504A5" w:rsidP="006504A5">
      <w:pPr>
        <w:suppressAutoHyphens w:val="0"/>
        <w:spacing w:before="0" w:after="0"/>
        <w:ind w:leftChars="0" w:firstLineChars="0"/>
        <w:textDirection w:val="lrTb"/>
        <w:textAlignment w:val="baseline"/>
        <w:outlineLvl w:val="9"/>
        <w:rPr>
          <w:rFonts w:eastAsia="Times New Roman"/>
          <w:color w:val="000000"/>
          <w:position w:val="0"/>
        </w:rPr>
      </w:pPr>
    </w:p>
    <w:p w14:paraId="6775715F" w14:textId="74B213E3" w:rsidR="00D369BA" w:rsidRDefault="001C4EB8" w:rsidP="00FC4E5F">
      <w:pPr>
        <w:spacing w:after="360"/>
        <w:ind w:leftChars="119" w:left="710" w:hangingChars="176" w:hanging="424"/>
        <w:jc w:val="center"/>
        <w:rPr>
          <w:rFonts w:eastAsia="Times New Roman"/>
        </w:rPr>
      </w:pPr>
      <w:r>
        <w:rPr>
          <w:rFonts w:eastAsia="Times New Roman"/>
          <w:b/>
          <w:bCs/>
        </w:rPr>
        <w:t>§ 30</w:t>
      </w:r>
    </w:p>
    <w:p w14:paraId="1F8B3483" w14:textId="61B6558D" w:rsidR="00D369BA" w:rsidRDefault="001C4EB8" w:rsidP="001C4EB8">
      <w:pPr>
        <w:numPr>
          <w:ilvl w:val="0"/>
          <w:numId w:val="93"/>
        </w:numPr>
        <w:spacing w:after="200"/>
        <w:ind w:leftChars="119" w:left="708" w:hangingChars="176" w:hanging="422"/>
        <w:rPr>
          <w:rFonts w:eastAsia="Times New Roman"/>
        </w:rPr>
      </w:pPr>
      <w:r>
        <w:rPr>
          <w:rFonts w:eastAsia="Times New Roman"/>
        </w:rPr>
        <w:t xml:space="preserve">Na terenie przedszkola oraz podczas zajęć organizowanych poza terenem przedszkola obowiązuje zakaz wnoszenia i korzystania przez dzieci z telefonów komórkowych oraz innych urządzeń elektronicznych umożliwiających porozumiewanie się na odległość lub rejestrowanie obrazu </w:t>
      </w:r>
      <w:r w:rsidR="00386AC9">
        <w:rPr>
          <w:rFonts w:eastAsia="Times New Roman"/>
        </w:rPr>
        <w:t>lub dźwięku albo korzystanie z I</w:t>
      </w:r>
      <w:r>
        <w:rPr>
          <w:rFonts w:eastAsia="Times New Roman"/>
        </w:rPr>
        <w:t>nternetu.</w:t>
      </w:r>
    </w:p>
    <w:p w14:paraId="3A6A47C1" w14:textId="4E7A7D5C" w:rsidR="00D369BA" w:rsidRDefault="001C4EB8" w:rsidP="001C4EB8">
      <w:pPr>
        <w:numPr>
          <w:ilvl w:val="0"/>
          <w:numId w:val="93"/>
        </w:numPr>
        <w:spacing w:after="200"/>
        <w:ind w:leftChars="119" w:left="708" w:hangingChars="176" w:hanging="422"/>
        <w:rPr>
          <w:rFonts w:eastAsia="Times New Roman"/>
        </w:rPr>
      </w:pPr>
      <w:r>
        <w:rPr>
          <w:rFonts w:eastAsia="Times New Roman"/>
        </w:rPr>
        <w:t xml:space="preserve">W przypadku przyniesienia przez dziecko urządzenia, o którym mowa w ust. 1, stosuje się zasady postępowania określone w przedszkolu, z poszanowaniem praw dziecka </w:t>
      </w:r>
      <w:r w:rsidR="00EC1A5B">
        <w:rPr>
          <w:rFonts w:eastAsia="Times New Roman"/>
        </w:rPr>
        <w:t xml:space="preserve"> </w:t>
      </w:r>
      <w:r w:rsidR="006504A5">
        <w:rPr>
          <w:rFonts w:eastAsia="Times New Roman"/>
        </w:rPr>
        <w:br/>
      </w:r>
      <w:r>
        <w:rPr>
          <w:rFonts w:eastAsia="Times New Roman"/>
        </w:rPr>
        <w:t xml:space="preserve">i odpowiedzialności rodziców. </w:t>
      </w:r>
    </w:p>
    <w:p w14:paraId="1A4F7981" w14:textId="77777777" w:rsidR="00D369BA" w:rsidRDefault="001C4EB8" w:rsidP="001C4EB8">
      <w:pPr>
        <w:numPr>
          <w:ilvl w:val="0"/>
          <w:numId w:val="93"/>
        </w:numPr>
        <w:spacing w:before="0" w:after="200"/>
        <w:ind w:leftChars="119" w:left="708" w:hangingChars="176" w:hanging="422"/>
        <w:rPr>
          <w:rFonts w:eastAsia="Times New Roman"/>
        </w:rPr>
      </w:pPr>
      <w:r>
        <w:rPr>
          <w:rFonts w:eastAsia="Times New Roman"/>
        </w:rPr>
        <w:t>Przepisu ust. 1 nie stosuje się w zakresie, w jakim korzystanie z urządzenia jest konieczne ze względu na stan zdrowia, niepełnosprawność lub inne szczególne potrzeby dziecka, w szczególności gdy urządzenie lub aplikacja służy monitorowaniu stanu zdrowia, komunikacji wspomagającej lub zapewnieniu bezpieczeństwa dziecka.</w:t>
      </w:r>
    </w:p>
    <w:p w14:paraId="75F4FACA" w14:textId="77777777" w:rsidR="00D369BA" w:rsidRDefault="001C4EB8" w:rsidP="001C4EB8">
      <w:pPr>
        <w:numPr>
          <w:ilvl w:val="0"/>
          <w:numId w:val="93"/>
        </w:numPr>
        <w:spacing w:before="0" w:after="200"/>
        <w:ind w:leftChars="119" w:left="708" w:hangingChars="176" w:hanging="422"/>
        <w:rPr>
          <w:rFonts w:eastAsia="Times New Roman"/>
        </w:rPr>
      </w:pPr>
      <w:r>
        <w:rPr>
          <w:rFonts w:eastAsia="Times New Roman"/>
        </w:rPr>
        <w:t>Sposób korzystania z urządzenia w przypadkach określonych w ust. 3 ustala dyrektor w porozumieniu z rodzicami dziecka, z uwzględnieniem jego indywidualnych potrzeb.</w:t>
      </w:r>
    </w:p>
    <w:p w14:paraId="524608AC" w14:textId="77777777" w:rsidR="00D369BA" w:rsidRDefault="001C4EB8" w:rsidP="001C4EB8">
      <w:pPr>
        <w:numPr>
          <w:ilvl w:val="0"/>
          <w:numId w:val="93"/>
        </w:numPr>
        <w:spacing w:before="0" w:after="200"/>
        <w:ind w:leftChars="119" w:left="708" w:hangingChars="176" w:hanging="422"/>
        <w:rPr>
          <w:rFonts w:eastAsia="Times New Roman"/>
        </w:rPr>
      </w:pPr>
      <w:r>
        <w:rPr>
          <w:rFonts w:eastAsia="Times New Roman"/>
        </w:rPr>
        <w:t>Przedszkole podejmuje działania służące kształtowaniu u dzieci, odpowiednio do ich wieku i możliwości, właściwych nawyków w zakresie korzystania z urządzeń cyfrowych oraz ochrony prywatności własnej i innych osób.</w:t>
      </w:r>
    </w:p>
    <w:p w14:paraId="63C7A0E6" w14:textId="77777777" w:rsidR="00D369BA" w:rsidRDefault="001C4EB8" w:rsidP="001C4EB8">
      <w:pPr>
        <w:numPr>
          <w:ilvl w:val="0"/>
          <w:numId w:val="93"/>
        </w:numPr>
        <w:spacing w:after="200"/>
        <w:ind w:leftChars="119" w:left="708" w:hangingChars="176" w:hanging="422"/>
        <w:rPr>
          <w:rFonts w:eastAsia="Times New Roman"/>
        </w:rPr>
      </w:pPr>
      <w:r>
        <w:rPr>
          <w:rFonts w:eastAsia="Times New Roman"/>
        </w:rPr>
        <w:t>Rodzice współpracują z przedszkolem w przestrzeganiu zakazu oraz kształtowaniu higieny cyfrowej.</w:t>
      </w:r>
    </w:p>
    <w:p w14:paraId="7C747F67" w14:textId="77777777" w:rsidR="00D369BA" w:rsidRDefault="00D369BA" w:rsidP="00FC4E5F">
      <w:pPr>
        <w:pBdr>
          <w:top w:val="nil"/>
          <w:left w:val="nil"/>
          <w:bottom w:val="nil"/>
          <w:right w:val="nil"/>
          <w:between w:val="nil"/>
        </w:pBdr>
        <w:ind w:leftChars="119" w:left="708" w:hangingChars="176" w:hanging="422"/>
        <w:rPr>
          <w:rFonts w:eastAsia="Times New Roman"/>
        </w:rPr>
      </w:pPr>
    </w:p>
    <w:p w14:paraId="1C48892F" w14:textId="77777777" w:rsidR="00D369BA" w:rsidRDefault="001C4EB8" w:rsidP="00620A0C">
      <w:pPr>
        <w:pBdr>
          <w:top w:val="nil"/>
          <w:left w:val="nil"/>
          <w:bottom w:val="nil"/>
          <w:right w:val="nil"/>
          <w:between w:val="nil"/>
        </w:pBdr>
        <w:spacing w:line="360" w:lineRule="auto"/>
        <w:ind w:leftChars="119" w:left="710" w:hangingChars="176" w:hanging="424"/>
        <w:jc w:val="center"/>
        <w:rPr>
          <w:rFonts w:eastAsia="Times New Roman"/>
          <w:color w:val="000000"/>
        </w:rPr>
      </w:pPr>
      <w:r>
        <w:rPr>
          <w:rFonts w:eastAsia="Times New Roman"/>
          <w:b/>
          <w:bCs/>
          <w:color w:val="000000"/>
        </w:rPr>
        <w:t>ROZDZIAŁ VII</w:t>
      </w:r>
    </w:p>
    <w:p w14:paraId="25C37FCE" w14:textId="77777777" w:rsidR="00D369BA" w:rsidRDefault="001C4EB8" w:rsidP="00620A0C">
      <w:pPr>
        <w:pBdr>
          <w:top w:val="nil"/>
          <w:left w:val="nil"/>
          <w:bottom w:val="nil"/>
          <w:right w:val="nil"/>
          <w:between w:val="nil"/>
        </w:pBdr>
        <w:spacing w:line="360" w:lineRule="auto"/>
        <w:ind w:leftChars="119" w:left="708" w:hangingChars="176" w:hanging="422"/>
        <w:jc w:val="center"/>
        <w:rPr>
          <w:rFonts w:eastAsia="Times New Roman"/>
          <w:color w:val="000000"/>
        </w:rPr>
      </w:pPr>
      <w:r>
        <w:rPr>
          <w:rFonts w:eastAsia="Times New Roman"/>
          <w:color w:val="000000"/>
        </w:rPr>
        <w:t>POSTANOWIENIA KOŃCOWE</w:t>
      </w:r>
    </w:p>
    <w:p w14:paraId="580AD05C" w14:textId="77777777" w:rsidR="00D369BA" w:rsidRDefault="001C4EB8" w:rsidP="00620A0C">
      <w:pPr>
        <w:pBdr>
          <w:top w:val="nil"/>
          <w:left w:val="nil"/>
          <w:bottom w:val="nil"/>
          <w:right w:val="nil"/>
          <w:between w:val="nil"/>
        </w:pBdr>
        <w:spacing w:after="360" w:line="360" w:lineRule="auto"/>
        <w:ind w:leftChars="119" w:left="710" w:hangingChars="176" w:hanging="424"/>
        <w:jc w:val="center"/>
        <w:rPr>
          <w:rFonts w:eastAsia="Times New Roman"/>
          <w:color w:val="000000"/>
        </w:rPr>
      </w:pPr>
      <w:r>
        <w:rPr>
          <w:rFonts w:eastAsia="Times New Roman"/>
          <w:b/>
          <w:bCs/>
          <w:color w:val="000000"/>
        </w:rPr>
        <w:t>§ 3</w:t>
      </w:r>
      <w:r>
        <w:rPr>
          <w:rFonts w:eastAsia="Times New Roman"/>
          <w:b/>
          <w:bCs/>
        </w:rPr>
        <w:t>1</w:t>
      </w:r>
    </w:p>
    <w:p w14:paraId="31E8410D" w14:textId="77777777" w:rsidR="00D369BA" w:rsidRDefault="001C4EB8" w:rsidP="001C4EB8">
      <w:pPr>
        <w:numPr>
          <w:ilvl w:val="0"/>
          <w:numId w:val="78"/>
        </w:numPr>
        <w:pBdr>
          <w:top w:val="nil"/>
          <w:left w:val="nil"/>
          <w:bottom w:val="nil"/>
          <w:right w:val="nil"/>
          <w:between w:val="nil"/>
        </w:pBdr>
        <w:spacing w:after="200"/>
        <w:ind w:leftChars="119" w:left="708" w:hangingChars="176" w:hanging="422"/>
        <w:rPr>
          <w:rFonts w:eastAsia="Times New Roman"/>
          <w:color w:val="000000"/>
        </w:rPr>
      </w:pPr>
      <w:r>
        <w:rPr>
          <w:rFonts w:eastAsia="Times New Roman"/>
          <w:color w:val="000000"/>
        </w:rPr>
        <w:t>Przedszkole prowadzi i przechowuje dokumentację zgodnie z odrębnymi przepisami.</w:t>
      </w:r>
    </w:p>
    <w:p w14:paraId="1696E0CF" w14:textId="3A6E8529" w:rsidR="00FA44DE" w:rsidRPr="00620A0C" w:rsidRDefault="001C4EB8" w:rsidP="00620A0C">
      <w:pPr>
        <w:numPr>
          <w:ilvl w:val="0"/>
          <w:numId w:val="78"/>
        </w:numPr>
        <w:pBdr>
          <w:top w:val="nil"/>
          <w:left w:val="nil"/>
          <w:bottom w:val="nil"/>
          <w:right w:val="nil"/>
          <w:between w:val="nil"/>
        </w:pBdr>
        <w:spacing w:before="0" w:after="200"/>
        <w:ind w:leftChars="119" w:left="708" w:hangingChars="176" w:hanging="422"/>
        <w:rPr>
          <w:rFonts w:eastAsia="Times New Roman"/>
          <w:color w:val="000000"/>
        </w:rPr>
      </w:pPr>
      <w:r>
        <w:rPr>
          <w:rFonts w:eastAsia="Times New Roman"/>
          <w:color w:val="000000"/>
        </w:rPr>
        <w:t xml:space="preserve">Przedszkole prowadzi własną planowaną gospodarkę finansową i materiałową, za którą odpowiedzialny jest </w:t>
      </w:r>
      <w:r>
        <w:rPr>
          <w:rFonts w:eastAsia="Times New Roman"/>
        </w:rPr>
        <w:t>d</w:t>
      </w:r>
      <w:r>
        <w:rPr>
          <w:rFonts w:eastAsia="Times New Roman"/>
          <w:color w:val="000000"/>
        </w:rPr>
        <w:t xml:space="preserve">yrektor i zatrudniony w przedszkolu główny księgowy. </w:t>
      </w:r>
    </w:p>
    <w:p w14:paraId="43965F5D" w14:textId="77777777" w:rsidR="00D369BA" w:rsidRDefault="001C4EB8" w:rsidP="00FC4E5F">
      <w:pPr>
        <w:pBdr>
          <w:top w:val="nil"/>
          <w:left w:val="nil"/>
          <w:bottom w:val="nil"/>
          <w:right w:val="nil"/>
          <w:between w:val="nil"/>
        </w:pBdr>
        <w:spacing w:before="360" w:after="360"/>
        <w:ind w:leftChars="119" w:left="710" w:hangingChars="176" w:hanging="424"/>
        <w:jc w:val="center"/>
        <w:rPr>
          <w:rFonts w:eastAsia="Times New Roman"/>
          <w:b/>
          <w:bCs/>
        </w:rPr>
      </w:pPr>
      <w:r>
        <w:rPr>
          <w:rFonts w:eastAsia="Times New Roman"/>
          <w:b/>
          <w:bCs/>
        </w:rPr>
        <w:t>§ 32</w:t>
      </w:r>
    </w:p>
    <w:p w14:paraId="1DB8C724" w14:textId="654BEB3E" w:rsidR="002B278E" w:rsidRDefault="002B278E" w:rsidP="002B278E">
      <w:pPr>
        <w:numPr>
          <w:ilvl w:val="0"/>
          <w:numId w:val="3"/>
        </w:numPr>
        <w:pBdr>
          <w:top w:val="nil"/>
          <w:left w:val="nil"/>
          <w:bottom w:val="nil"/>
          <w:right w:val="nil"/>
          <w:between w:val="nil"/>
        </w:pBdr>
        <w:spacing w:after="200"/>
        <w:ind w:leftChars="0" w:firstLineChars="0"/>
        <w:rPr>
          <w:rFonts w:eastAsia="Times New Roman"/>
        </w:rPr>
      </w:pPr>
      <w:r>
        <w:rPr>
          <w:rFonts w:eastAsia="Times New Roman"/>
        </w:rPr>
        <w:t xml:space="preserve">Statut przedszkola lub jego </w:t>
      </w:r>
      <w:r w:rsidR="001061E4">
        <w:rPr>
          <w:rFonts w:eastAsia="Times New Roman"/>
        </w:rPr>
        <w:t>zmiany</w:t>
      </w:r>
      <w:r>
        <w:rPr>
          <w:rFonts w:eastAsia="Times New Roman"/>
        </w:rPr>
        <w:t xml:space="preserve"> uchwala się na posiedzeniu Rady Pedagogicznej, odczytując zebranym pełny jego tekst. Członkowie Rady Pedagogicznej mają prawo wnoszenia poprawek do proponowanego tekstu statutu. Rada Pedagogiczna głosuje nad nowelizacją statutu lub uchwala nowy statut.</w:t>
      </w:r>
    </w:p>
    <w:p w14:paraId="54BC60C8" w14:textId="480DEFDE" w:rsidR="002B278E" w:rsidRDefault="002B278E" w:rsidP="002B278E">
      <w:pPr>
        <w:numPr>
          <w:ilvl w:val="0"/>
          <w:numId w:val="3"/>
        </w:numPr>
        <w:pBdr>
          <w:top w:val="nil"/>
          <w:left w:val="nil"/>
          <w:bottom w:val="nil"/>
          <w:right w:val="nil"/>
          <w:between w:val="nil"/>
        </w:pBdr>
        <w:spacing w:after="200"/>
        <w:ind w:leftChars="0" w:firstLineChars="0"/>
        <w:rPr>
          <w:rFonts w:eastAsia="Times New Roman"/>
        </w:rPr>
      </w:pPr>
      <w:r>
        <w:rPr>
          <w:rFonts w:eastAsia="Times New Roman"/>
        </w:rPr>
        <w:t xml:space="preserve">Dyrektor przedszkola opracowuje tekst </w:t>
      </w:r>
      <w:r w:rsidR="001061E4">
        <w:rPr>
          <w:rFonts w:eastAsia="Times New Roman"/>
        </w:rPr>
        <w:t>jednoli</w:t>
      </w:r>
      <w:r w:rsidR="00A5198E">
        <w:rPr>
          <w:rFonts w:eastAsia="Times New Roman"/>
        </w:rPr>
        <w:t>ty</w:t>
      </w:r>
      <w:r>
        <w:rPr>
          <w:rFonts w:eastAsia="Times New Roman"/>
        </w:rPr>
        <w:t xml:space="preserve"> </w:t>
      </w:r>
      <w:r w:rsidR="00A5198E">
        <w:rPr>
          <w:rFonts w:eastAsia="Times New Roman"/>
        </w:rPr>
        <w:t>st</w:t>
      </w:r>
      <w:r>
        <w:rPr>
          <w:rFonts w:eastAsia="Times New Roman"/>
        </w:rPr>
        <w:t>atutu po wprowadzeniu zmian.</w:t>
      </w:r>
    </w:p>
    <w:p w14:paraId="59D9B50B" w14:textId="33BC0C88" w:rsidR="002B278E" w:rsidRDefault="002B278E" w:rsidP="002B278E">
      <w:pPr>
        <w:numPr>
          <w:ilvl w:val="0"/>
          <w:numId w:val="3"/>
        </w:numPr>
        <w:spacing w:after="200"/>
        <w:ind w:leftChars="0" w:firstLineChars="0"/>
        <w:rPr>
          <w:rFonts w:eastAsia="Times New Roman"/>
        </w:rPr>
      </w:pPr>
      <w:r>
        <w:rPr>
          <w:rFonts w:eastAsia="Times New Roman"/>
        </w:rPr>
        <w:t xml:space="preserve">Z treścią </w:t>
      </w:r>
      <w:r w:rsidR="00A5198E">
        <w:rPr>
          <w:rFonts w:eastAsia="Times New Roman"/>
        </w:rPr>
        <w:t>s</w:t>
      </w:r>
      <w:r>
        <w:rPr>
          <w:rFonts w:eastAsia="Times New Roman"/>
        </w:rPr>
        <w:t xml:space="preserve">tatutu przedszkola można zapoznać się w sekretariacie oraz na stronie internetowej przedszkola. </w:t>
      </w:r>
    </w:p>
    <w:p w14:paraId="53BEB064" w14:textId="7F6D88F3" w:rsidR="00375AB8" w:rsidRPr="00375AB8" w:rsidRDefault="00375AB8" w:rsidP="00375AB8">
      <w:pPr>
        <w:pStyle w:val="Akapitzlist"/>
        <w:numPr>
          <w:ilvl w:val="0"/>
          <w:numId w:val="3"/>
        </w:numPr>
        <w:pBdr>
          <w:top w:val="nil"/>
          <w:left w:val="nil"/>
          <w:bottom w:val="nil"/>
          <w:right w:val="nil"/>
          <w:between w:val="nil"/>
        </w:pBdr>
        <w:spacing w:before="0" w:after="200"/>
        <w:ind w:leftChars="0" w:firstLineChars="0"/>
        <w:rPr>
          <w:rFonts w:eastAsia="Times New Roman"/>
          <w:color w:val="FF0000"/>
        </w:rPr>
      </w:pPr>
      <w:r w:rsidRPr="00375AB8">
        <w:rPr>
          <w:rFonts w:eastAsia="Times New Roman"/>
        </w:rPr>
        <w:t xml:space="preserve">Niniejszy tekst </w:t>
      </w:r>
      <w:r w:rsidR="00FA44DE">
        <w:rPr>
          <w:rFonts w:eastAsia="Times New Roman"/>
        </w:rPr>
        <w:t>jednolity</w:t>
      </w:r>
      <w:r w:rsidRPr="00375AB8">
        <w:rPr>
          <w:rFonts w:eastAsia="Times New Roman"/>
        </w:rPr>
        <w:t xml:space="preserve"> </w:t>
      </w:r>
      <w:r w:rsidR="00A5198E">
        <w:rPr>
          <w:rFonts w:eastAsia="Times New Roman"/>
        </w:rPr>
        <w:t>s</w:t>
      </w:r>
      <w:r w:rsidRPr="00375AB8">
        <w:rPr>
          <w:rFonts w:eastAsia="Times New Roman"/>
        </w:rPr>
        <w:t xml:space="preserve">tatutu uwzględnia zmiany przyjęte Uchwałą </w:t>
      </w:r>
      <w:r w:rsidR="001061E4">
        <w:rPr>
          <w:rFonts w:eastAsia="Times New Roman"/>
        </w:rPr>
        <w:br/>
      </w:r>
      <w:r w:rsidRPr="00375AB8">
        <w:rPr>
          <w:rFonts w:eastAsia="Times New Roman"/>
        </w:rPr>
        <w:t xml:space="preserve">Nr </w:t>
      </w:r>
      <w:r w:rsidR="00FA44DE">
        <w:rPr>
          <w:rFonts w:eastAsia="Times New Roman"/>
        </w:rPr>
        <w:t>5</w:t>
      </w:r>
      <w:r w:rsidRPr="00375AB8">
        <w:rPr>
          <w:rFonts w:eastAsia="Times New Roman"/>
        </w:rPr>
        <w:t>/202</w:t>
      </w:r>
      <w:r w:rsidR="00687E85">
        <w:rPr>
          <w:rFonts w:eastAsia="Times New Roman"/>
        </w:rPr>
        <w:t>6</w:t>
      </w:r>
      <w:r w:rsidRPr="00375AB8">
        <w:rPr>
          <w:rFonts w:eastAsia="Times New Roman"/>
        </w:rPr>
        <w:t>/202</w:t>
      </w:r>
      <w:r w:rsidR="00687E85">
        <w:rPr>
          <w:rFonts w:eastAsia="Times New Roman"/>
        </w:rPr>
        <w:t>7</w:t>
      </w:r>
      <w:r w:rsidRPr="00375AB8">
        <w:rPr>
          <w:rFonts w:eastAsia="Times New Roman"/>
        </w:rPr>
        <w:t xml:space="preserve"> Rady Pedagogicznej Przedszkola Publicznego Nr 4 z Oddziałami Integracyjnymi w Łomży z dnia 31 sierpnia 2026 r. i obowiązuje od 1 września 2026 r.</w:t>
      </w:r>
    </w:p>
    <w:p w14:paraId="3460562D" w14:textId="77777777" w:rsidR="00375AB8" w:rsidRDefault="00375AB8" w:rsidP="00375AB8">
      <w:pPr>
        <w:pBdr>
          <w:top w:val="nil"/>
          <w:left w:val="nil"/>
          <w:bottom w:val="nil"/>
          <w:right w:val="nil"/>
          <w:between w:val="nil"/>
        </w:pBdr>
        <w:spacing w:after="200"/>
        <w:ind w:leftChars="0" w:left="425" w:firstLineChars="0" w:firstLine="0"/>
        <w:rPr>
          <w:rFonts w:eastAsia="Times New Roman"/>
        </w:rPr>
      </w:pPr>
    </w:p>
    <w:p w14:paraId="6ED6D19D" w14:textId="77777777" w:rsidR="00375AB8" w:rsidRDefault="00375AB8">
      <w:pPr>
        <w:pBdr>
          <w:top w:val="nil"/>
          <w:left w:val="nil"/>
          <w:bottom w:val="nil"/>
          <w:right w:val="nil"/>
          <w:between w:val="nil"/>
        </w:pBdr>
        <w:spacing w:before="0" w:after="200"/>
        <w:ind w:leftChars="336" w:left="806" w:firstLineChars="0" w:firstLine="0"/>
        <w:rPr>
          <w:rFonts w:eastAsia="Times New Roman"/>
          <w:color w:val="FF0000"/>
        </w:rPr>
      </w:pPr>
    </w:p>
    <w:sectPr w:rsidR="00375AB8" w:rsidSect="00FC4E5F">
      <w:footerReference w:type="default" r:id="rId10"/>
      <w:pgSz w:w="11906" w:h="16838"/>
      <w:pgMar w:top="1276" w:right="1417" w:bottom="1276" w:left="1440"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9373C" w14:textId="77777777" w:rsidR="00916329" w:rsidRDefault="00916329">
      <w:pPr>
        <w:spacing w:before="0" w:after="0" w:line="240" w:lineRule="auto"/>
        <w:ind w:left="0" w:hanging="2"/>
      </w:pPr>
      <w:r>
        <w:separator/>
      </w:r>
    </w:p>
  </w:endnote>
  <w:endnote w:type="continuationSeparator" w:id="0">
    <w:p w14:paraId="54A868C2" w14:textId="77777777" w:rsidR="00916329" w:rsidRDefault="00916329">
      <w:pPr>
        <w:spacing w:before="0"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66FEBC64-2C9A-4A62-98B1-D5BEB9EB2651}"/>
    <w:embedBold r:id="rId2" w:fontKey="{1E936800-7942-43B7-846B-99FE46EED754}"/>
  </w:font>
  <w:font w:name="Segoe UI">
    <w:panose1 w:val="020B0502040204020203"/>
    <w:charset w:val="EE"/>
    <w:family w:val="swiss"/>
    <w:pitch w:val="variable"/>
    <w:sig w:usb0="E4002EFF" w:usb1="C000E47F" w:usb2="00000009" w:usb3="00000000" w:csb0="000001FF" w:csb1="00000000"/>
    <w:embedRegular r:id="rId3" w:fontKey="{4E6E35C4-8124-48C0-BA0B-F8627D135CBA}"/>
  </w:font>
  <w:font w:name="Georgia">
    <w:panose1 w:val="02040502050405020303"/>
    <w:charset w:val="EE"/>
    <w:family w:val="roman"/>
    <w:pitch w:val="variable"/>
    <w:sig w:usb0="00000287" w:usb1="00000000" w:usb2="00000000" w:usb3="00000000" w:csb0="0000009F" w:csb1="00000000"/>
    <w:embedItalic r:id="rId4" w:fontKey="{A39FD203-77D7-458B-9278-83BB9085684B}"/>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5" w:fontKey="{5D1BECD0-E45B-46E3-AFC4-D0EE252738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0906" w14:textId="77777777" w:rsidR="00D369BA" w:rsidRDefault="001C4EB8">
    <w:pPr>
      <w:pBdr>
        <w:top w:val="nil"/>
        <w:left w:val="nil"/>
        <w:bottom w:val="nil"/>
        <w:right w:val="nil"/>
        <w:between w:val="nil"/>
      </w:pBdr>
      <w:tabs>
        <w:tab w:val="center" w:pos="4536"/>
        <w:tab w:val="right" w:pos="9072"/>
      </w:tabs>
      <w:ind w:left="0" w:hanging="2"/>
      <w:jc w:val="right"/>
      <w:rPr>
        <w:rFonts w:eastAsia="Times New Roman"/>
        <w:color w:val="000000"/>
      </w:rPr>
    </w:pPr>
    <w:r>
      <w:rPr>
        <w:rFonts w:eastAsia="Times New Roman"/>
        <w:color w:val="000000"/>
      </w:rPr>
      <w:fldChar w:fldCharType="begin"/>
    </w:r>
    <w:r>
      <w:rPr>
        <w:rFonts w:eastAsia="Times New Roman"/>
        <w:color w:val="000000"/>
      </w:rPr>
      <w:instrText>PAGE</w:instrText>
    </w:r>
    <w:r>
      <w:rPr>
        <w:rFonts w:eastAsia="Times New Roman"/>
        <w:color w:val="000000"/>
      </w:rPr>
      <w:fldChar w:fldCharType="separate"/>
    </w:r>
    <w:r w:rsidR="00E34178">
      <w:rPr>
        <w:rFonts w:eastAsia="Times New Roman"/>
        <w:noProof/>
        <w:color w:val="000000"/>
      </w:rPr>
      <w:t>2</w:t>
    </w:r>
    <w:r>
      <w:rPr>
        <w:rFonts w:eastAsia="Times New Roman"/>
        <w:color w:val="000000"/>
      </w:rPr>
      <w:fldChar w:fldCharType="end"/>
    </w:r>
  </w:p>
  <w:p w14:paraId="0253E94D" w14:textId="77777777" w:rsidR="00D369BA" w:rsidRDefault="00D369BA">
    <w:pPr>
      <w:pBdr>
        <w:top w:val="nil"/>
        <w:left w:val="nil"/>
        <w:bottom w:val="nil"/>
        <w:right w:val="nil"/>
        <w:between w:val="nil"/>
      </w:pBdr>
      <w:tabs>
        <w:tab w:val="center" w:pos="4536"/>
        <w:tab w:val="right" w:pos="9072"/>
      </w:tabs>
      <w:ind w:left="0" w:hanging="2"/>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92DD9" w14:textId="77777777" w:rsidR="00916329" w:rsidRDefault="00916329">
      <w:pPr>
        <w:spacing w:before="0" w:after="0" w:line="240" w:lineRule="auto"/>
        <w:ind w:left="0" w:hanging="2"/>
      </w:pPr>
      <w:r>
        <w:separator/>
      </w:r>
    </w:p>
  </w:footnote>
  <w:footnote w:type="continuationSeparator" w:id="0">
    <w:p w14:paraId="0BC3898A" w14:textId="77777777" w:rsidR="00916329" w:rsidRDefault="00916329">
      <w:pPr>
        <w:spacing w:before="0" w:after="0"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51A"/>
    <w:multiLevelType w:val="multilevel"/>
    <w:tmpl w:val="89D08132"/>
    <w:lvl w:ilvl="0">
      <w:start w:val="1"/>
      <w:numFmt w:val="decimal"/>
      <w:lvlText w:val="%1."/>
      <w:lvlJc w:val="left"/>
      <w:pPr>
        <w:ind w:left="360" w:hanging="360"/>
      </w:pPr>
      <w:rPr>
        <w:vertAlign w:val="baseline"/>
      </w:rPr>
    </w:lvl>
    <w:lvl w:ilvl="1">
      <w:start w:val="1"/>
      <w:numFmt w:val="lowerLetter"/>
      <w:lvlText w:val="%2)"/>
      <w:lvlJc w:val="left"/>
      <w:pPr>
        <w:ind w:left="1080" w:hanging="360"/>
      </w:pPr>
      <w:rPr>
        <w:rFonts w:ascii="Times New Roman" w:eastAsia="Times New Roman" w:hAnsi="Times New Roman" w:cs="Times New Roman"/>
        <w:sz w:val="24"/>
        <w:szCs w:val="24"/>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012E7E2F"/>
    <w:multiLevelType w:val="multilevel"/>
    <w:tmpl w:val="690696D4"/>
    <w:lvl w:ilvl="0">
      <w:start w:val="1"/>
      <w:numFmt w:val="lowerLetter"/>
      <w:lvlText w:val="%1)"/>
      <w:lvlJc w:val="left"/>
      <w:pPr>
        <w:ind w:left="1287" w:hanging="360"/>
      </w:pPr>
      <w:rPr>
        <w:vertAlign w:val="baseline"/>
      </w:rPr>
    </w:lvl>
    <w:lvl w:ilvl="1">
      <w:start w:val="1"/>
      <w:numFmt w:val="lowerLetter"/>
      <w:lvlText w:val="%2)"/>
      <w:lvlJc w:val="left"/>
      <w:pPr>
        <w:ind w:left="2007" w:hanging="360"/>
      </w:pPr>
      <w:rPr>
        <w:vertAlign w:val="baseline"/>
      </w:rPr>
    </w:lvl>
    <w:lvl w:ilvl="2">
      <w:start w:val="1"/>
      <w:numFmt w:val="decimal"/>
      <w:lvlText w:val="%3)"/>
      <w:lvlJc w:val="left"/>
      <w:pPr>
        <w:ind w:left="2907" w:hanging="36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2" w15:restartNumberingAfterBreak="0">
    <w:nsid w:val="016A7510"/>
    <w:multiLevelType w:val="multilevel"/>
    <w:tmpl w:val="518A9CBC"/>
    <w:lvl w:ilvl="0">
      <w:start w:val="2"/>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4A55EBB"/>
    <w:multiLevelType w:val="multilevel"/>
    <w:tmpl w:val="FAAAFECC"/>
    <w:lvl w:ilvl="0">
      <w:start w:val="6"/>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066911E2"/>
    <w:multiLevelType w:val="multilevel"/>
    <w:tmpl w:val="765AE7CC"/>
    <w:lvl w:ilvl="0">
      <w:start w:val="1"/>
      <w:numFmt w:val="decimal"/>
      <w:lvlText w:val="%1."/>
      <w:lvlJc w:val="left"/>
      <w:pPr>
        <w:ind w:left="360" w:hanging="360"/>
      </w:pPr>
      <w:rPr>
        <w:vertAlign w:val="baseline"/>
      </w:rPr>
    </w:lvl>
    <w:lvl w:ilvl="1">
      <w:start w:val="1"/>
      <w:numFmt w:val="lowerLetter"/>
      <w:lvlText w:val="%2)"/>
      <w:lvlJc w:val="left"/>
      <w:pPr>
        <w:ind w:left="1080" w:hanging="360"/>
      </w:pPr>
      <w:rPr>
        <w:rFonts w:ascii="Times New Roman" w:eastAsia="Times New Roman" w:hAnsi="Times New Roman" w:cs="Times New Roman"/>
        <w:sz w:val="24"/>
        <w:szCs w:val="24"/>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 w15:restartNumberingAfterBreak="0">
    <w:nsid w:val="0799165C"/>
    <w:multiLevelType w:val="hybridMultilevel"/>
    <w:tmpl w:val="DEC017CE"/>
    <w:lvl w:ilvl="0" w:tplc="04150011">
      <w:start w:val="1"/>
      <w:numFmt w:val="decimal"/>
      <w:lvlText w:val="%1)"/>
      <w:lvlJc w:val="left"/>
      <w:pPr>
        <w:ind w:left="718" w:hanging="360"/>
      </w:p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6" w15:restartNumberingAfterBreak="0">
    <w:nsid w:val="09146AAD"/>
    <w:multiLevelType w:val="multilevel"/>
    <w:tmpl w:val="7B06F906"/>
    <w:lvl w:ilvl="0">
      <w:start w:val="1"/>
      <w:numFmt w:val="decimal"/>
      <w:lvlText w:val="%1)"/>
      <w:lvlJc w:val="left"/>
      <w:pPr>
        <w:ind w:left="1003" w:hanging="360"/>
      </w:pPr>
      <w:rPr>
        <w:color w:val="000000"/>
        <w:vertAlign w:val="baseline"/>
      </w:rPr>
    </w:lvl>
    <w:lvl w:ilvl="1">
      <w:start w:val="1"/>
      <w:numFmt w:val="lowerLetter"/>
      <w:lvlText w:val="%2."/>
      <w:lvlJc w:val="left"/>
      <w:pPr>
        <w:ind w:left="1723" w:hanging="360"/>
      </w:pPr>
      <w:rPr>
        <w:vertAlign w:val="baseline"/>
      </w:rPr>
    </w:lvl>
    <w:lvl w:ilvl="2">
      <w:start w:val="1"/>
      <w:numFmt w:val="lowerRoman"/>
      <w:lvlText w:val="%3."/>
      <w:lvlJc w:val="right"/>
      <w:pPr>
        <w:ind w:left="2443" w:hanging="180"/>
      </w:pPr>
      <w:rPr>
        <w:vertAlign w:val="baseline"/>
      </w:rPr>
    </w:lvl>
    <w:lvl w:ilvl="3">
      <w:start w:val="1"/>
      <w:numFmt w:val="decimal"/>
      <w:lvlText w:val="%4."/>
      <w:lvlJc w:val="left"/>
      <w:pPr>
        <w:ind w:left="3163" w:hanging="360"/>
      </w:pPr>
      <w:rPr>
        <w:vertAlign w:val="baseline"/>
      </w:rPr>
    </w:lvl>
    <w:lvl w:ilvl="4">
      <w:start w:val="1"/>
      <w:numFmt w:val="lowerLetter"/>
      <w:lvlText w:val="%5."/>
      <w:lvlJc w:val="left"/>
      <w:pPr>
        <w:ind w:left="3883" w:hanging="360"/>
      </w:pPr>
      <w:rPr>
        <w:vertAlign w:val="baseline"/>
      </w:rPr>
    </w:lvl>
    <w:lvl w:ilvl="5">
      <w:start w:val="1"/>
      <w:numFmt w:val="lowerRoman"/>
      <w:lvlText w:val="%6."/>
      <w:lvlJc w:val="right"/>
      <w:pPr>
        <w:ind w:left="4603" w:hanging="180"/>
      </w:pPr>
      <w:rPr>
        <w:vertAlign w:val="baseline"/>
      </w:rPr>
    </w:lvl>
    <w:lvl w:ilvl="6">
      <w:start w:val="1"/>
      <w:numFmt w:val="decimal"/>
      <w:lvlText w:val="%7."/>
      <w:lvlJc w:val="left"/>
      <w:pPr>
        <w:ind w:left="5323" w:hanging="360"/>
      </w:pPr>
      <w:rPr>
        <w:vertAlign w:val="baseline"/>
      </w:rPr>
    </w:lvl>
    <w:lvl w:ilvl="7">
      <w:start w:val="1"/>
      <w:numFmt w:val="lowerLetter"/>
      <w:lvlText w:val="%8."/>
      <w:lvlJc w:val="left"/>
      <w:pPr>
        <w:ind w:left="6043" w:hanging="360"/>
      </w:pPr>
      <w:rPr>
        <w:vertAlign w:val="baseline"/>
      </w:rPr>
    </w:lvl>
    <w:lvl w:ilvl="8">
      <w:start w:val="1"/>
      <w:numFmt w:val="lowerRoman"/>
      <w:lvlText w:val="%9."/>
      <w:lvlJc w:val="right"/>
      <w:pPr>
        <w:ind w:left="6763" w:hanging="180"/>
      </w:pPr>
      <w:rPr>
        <w:vertAlign w:val="baseline"/>
      </w:rPr>
    </w:lvl>
  </w:abstractNum>
  <w:abstractNum w:abstractNumId="7" w15:restartNumberingAfterBreak="0">
    <w:nsid w:val="0B1B3CFB"/>
    <w:multiLevelType w:val="multilevel"/>
    <w:tmpl w:val="54826434"/>
    <w:lvl w:ilvl="0">
      <w:start w:val="6"/>
      <w:numFmt w:val="decimal"/>
      <w:lvlText w:val="%1."/>
      <w:lvlJc w:val="left"/>
      <w:pPr>
        <w:ind w:left="425" w:hanging="283"/>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B2E15A0"/>
    <w:multiLevelType w:val="multilevel"/>
    <w:tmpl w:val="87EABAFC"/>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 w15:restartNumberingAfterBreak="0">
    <w:nsid w:val="0B8940EB"/>
    <w:multiLevelType w:val="multilevel"/>
    <w:tmpl w:val="65C4934C"/>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10" w15:restartNumberingAfterBreak="0">
    <w:nsid w:val="0BC658CE"/>
    <w:multiLevelType w:val="multilevel"/>
    <w:tmpl w:val="2214B6DC"/>
    <w:lvl w:ilvl="0">
      <w:start w:val="1"/>
      <w:numFmt w:val="decimal"/>
      <w:lvlText w:val="%1)"/>
      <w:lvlJc w:val="left"/>
      <w:pPr>
        <w:ind w:left="3267" w:hanging="360"/>
      </w:pPr>
      <w:rPr>
        <w:vertAlign w:val="baseline"/>
      </w:rPr>
    </w:lvl>
    <w:lvl w:ilvl="1">
      <w:start w:val="1"/>
      <w:numFmt w:val="lowerLetter"/>
      <w:lvlText w:val="%2."/>
      <w:lvlJc w:val="left"/>
      <w:pPr>
        <w:ind w:left="3987" w:hanging="360"/>
      </w:pPr>
      <w:rPr>
        <w:vertAlign w:val="baseline"/>
      </w:rPr>
    </w:lvl>
    <w:lvl w:ilvl="2">
      <w:start w:val="1"/>
      <w:numFmt w:val="lowerRoman"/>
      <w:lvlText w:val="%3."/>
      <w:lvlJc w:val="right"/>
      <w:pPr>
        <w:ind w:left="4707" w:hanging="180"/>
      </w:pPr>
      <w:rPr>
        <w:vertAlign w:val="baseline"/>
      </w:rPr>
    </w:lvl>
    <w:lvl w:ilvl="3">
      <w:start w:val="1"/>
      <w:numFmt w:val="decimal"/>
      <w:lvlText w:val="%4."/>
      <w:lvlJc w:val="left"/>
      <w:pPr>
        <w:ind w:left="5427" w:hanging="360"/>
      </w:pPr>
      <w:rPr>
        <w:vertAlign w:val="baseline"/>
      </w:rPr>
    </w:lvl>
    <w:lvl w:ilvl="4">
      <w:start w:val="1"/>
      <w:numFmt w:val="lowerLetter"/>
      <w:lvlText w:val="%5."/>
      <w:lvlJc w:val="left"/>
      <w:pPr>
        <w:ind w:left="6147" w:hanging="360"/>
      </w:pPr>
      <w:rPr>
        <w:vertAlign w:val="baseline"/>
      </w:rPr>
    </w:lvl>
    <w:lvl w:ilvl="5">
      <w:start w:val="1"/>
      <w:numFmt w:val="lowerRoman"/>
      <w:lvlText w:val="%6."/>
      <w:lvlJc w:val="right"/>
      <w:pPr>
        <w:ind w:left="6867" w:hanging="180"/>
      </w:pPr>
      <w:rPr>
        <w:vertAlign w:val="baseline"/>
      </w:rPr>
    </w:lvl>
    <w:lvl w:ilvl="6">
      <w:start w:val="1"/>
      <w:numFmt w:val="decimal"/>
      <w:lvlText w:val="%7."/>
      <w:lvlJc w:val="left"/>
      <w:pPr>
        <w:ind w:left="7587" w:hanging="360"/>
      </w:pPr>
      <w:rPr>
        <w:vertAlign w:val="baseline"/>
      </w:rPr>
    </w:lvl>
    <w:lvl w:ilvl="7">
      <w:start w:val="1"/>
      <w:numFmt w:val="lowerLetter"/>
      <w:lvlText w:val="%8."/>
      <w:lvlJc w:val="left"/>
      <w:pPr>
        <w:ind w:left="8307" w:hanging="360"/>
      </w:pPr>
      <w:rPr>
        <w:vertAlign w:val="baseline"/>
      </w:rPr>
    </w:lvl>
    <w:lvl w:ilvl="8">
      <w:start w:val="1"/>
      <w:numFmt w:val="lowerRoman"/>
      <w:lvlText w:val="%9."/>
      <w:lvlJc w:val="right"/>
      <w:pPr>
        <w:ind w:left="9027" w:hanging="180"/>
      </w:pPr>
      <w:rPr>
        <w:vertAlign w:val="baseline"/>
      </w:rPr>
    </w:lvl>
  </w:abstractNum>
  <w:abstractNum w:abstractNumId="11" w15:restartNumberingAfterBreak="0">
    <w:nsid w:val="0D4F4034"/>
    <w:multiLevelType w:val="multilevel"/>
    <w:tmpl w:val="76169968"/>
    <w:lvl w:ilvl="0">
      <w:start w:val="1"/>
      <w:numFmt w:val="decimal"/>
      <w:lvlText w:val="%1)"/>
      <w:lvlJc w:val="left"/>
      <w:pPr>
        <w:ind w:left="660" w:hanging="360"/>
      </w:pPr>
      <w:rPr>
        <w:vertAlign w:val="baseline"/>
      </w:rPr>
    </w:lvl>
    <w:lvl w:ilvl="1">
      <w:start w:val="1"/>
      <w:numFmt w:val="lowerLetter"/>
      <w:lvlText w:val="%2."/>
      <w:lvlJc w:val="left"/>
      <w:pPr>
        <w:ind w:left="1380" w:hanging="360"/>
      </w:pPr>
      <w:rPr>
        <w:vertAlign w:val="baseline"/>
      </w:rPr>
    </w:lvl>
    <w:lvl w:ilvl="2">
      <w:start w:val="1"/>
      <w:numFmt w:val="lowerRoman"/>
      <w:lvlText w:val="%3."/>
      <w:lvlJc w:val="right"/>
      <w:pPr>
        <w:ind w:left="2100" w:hanging="180"/>
      </w:pPr>
      <w:rPr>
        <w:vertAlign w:val="baseline"/>
      </w:rPr>
    </w:lvl>
    <w:lvl w:ilvl="3">
      <w:start w:val="1"/>
      <w:numFmt w:val="decimal"/>
      <w:lvlText w:val="%4."/>
      <w:lvlJc w:val="left"/>
      <w:pPr>
        <w:ind w:left="2820" w:hanging="360"/>
      </w:pPr>
      <w:rPr>
        <w:vertAlign w:val="baseline"/>
      </w:rPr>
    </w:lvl>
    <w:lvl w:ilvl="4">
      <w:start w:val="1"/>
      <w:numFmt w:val="lowerLetter"/>
      <w:lvlText w:val="%5."/>
      <w:lvlJc w:val="left"/>
      <w:pPr>
        <w:ind w:left="3540" w:hanging="360"/>
      </w:pPr>
      <w:rPr>
        <w:vertAlign w:val="baseline"/>
      </w:rPr>
    </w:lvl>
    <w:lvl w:ilvl="5">
      <w:start w:val="1"/>
      <w:numFmt w:val="lowerRoman"/>
      <w:lvlText w:val="%6."/>
      <w:lvlJc w:val="right"/>
      <w:pPr>
        <w:ind w:left="4260" w:hanging="180"/>
      </w:pPr>
      <w:rPr>
        <w:vertAlign w:val="baseline"/>
      </w:rPr>
    </w:lvl>
    <w:lvl w:ilvl="6">
      <w:start w:val="1"/>
      <w:numFmt w:val="decimal"/>
      <w:lvlText w:val="%7."/>
      <w:lvlJc w:val="left"/>
      <w:pPr>
        <w:ind w:left="4980" w:hanging="360"/>
      </w:pPr>
      <w:rPr>
        <w:vertAlign w:val="baseline"/>
      </w:rPr>
    </w:lvl>
    <w:lvl w:ilvl="7">
      <w:start w:val="1"/>
      <w:numFmt w:val="lowerLetter"/>
      <w:lvlText w:val="%8."/>
      <w:lvlJc w:val="left"/>
      <w:pPr>
        <w:ind w:left="5700" w:hanging="360"/>
      </w:pPr>
      <w:rPr>
        <w:vertAlign w:val="baseline"/>
      </w:rPr>
    </w:lvl>
    <w:lvl w:ilvl="8">
      <w:start w:val="1"/>
      <w:numFmt w:val="lowerRoman"/>
      <w:lvlText w:val="%9."/>
      <w:lvlJc w:val="right"/>
      <w:pPr>
        <w:ind w:left="6420" w:hanging="180"/>
      </w:pPr>
      <w:rPr>
        <w:vertAlign w:val="baseline"/>
      </w:rPr>
    </w:lvl>
  </w:abstractNum>
  <w:abstractNum w:abstractNumId="12" w15:restartNumberingAfterBreak="0">
    <w:nsid w:val="0E771B53"/>
    <w:multiLevelType w:val="multilevel"/>
    <w:tmpl w:val="F80C996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11F80B52"/>
    <w:multiLevelType w:val="multilevel"/>
    <w:tmpl w:val="FD205D78"/>
    <w:lvl w:ilvl="0">
      <w:start w:val="1"/>
      <w:numFmt w:val="decimal"/>
      <w:lvlText w:val="%1)"/>
      <w:lvlJc w:val="left"/>
      <w:pPr>
        <w:ind w:left="1212" w:hanging="360"/>
      </w:pPr>
      <w:rPr>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14" w15:restartNumberingAfterBreak="0">
    <w:nsid w:val="123C4D4D"/>
    <w:multiLevelType w:val="multilevel"/>
    <w:tmpl w:val="86AAB950"/>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132E6CBB"/>
    <w:multiLevelType w:val="multilevel"/>
    <w:tmpl w:val="2F0AFB3E"/>
    <w:lvl w:ilvl="0">
      <w:start w:val="1"/>
      <w:numFmt w:val="decimal"/>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16" w15:restartNumberingAfterBreak="0">
    <w:nsid w:val="13A714DF"/>
    <w:multiLevelType w:val="multilevel"/>
    <w:tmpl w:val="BA9C663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14FA0244"/>
    <w:multiLevelType w:val="multilevel"/>
    <w:tmpl w:val="13C8581C"/>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8" w15:restartNumberingAfterBreak="0">
    <w:nsid w:val="168C2DB4"/>
    <w:multiLevelType w:val="multilevel"/>
    <w:tmpl w:val="0AD04014"/>
    <w:lvl w:ilvl="0">
      <w:start w:val="1"/>
      <w:numFmt w:val="decimal"/>
      <w:lvlText w:val="%1."/>
      <w:lvlJc w:val="left"/>
      <w:pPr>
        <w:ind w:left="360" w:hanging="360"/>
      </w:pPr>
      <w:rPr>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9" w15:restartNumberingAfterBreak="0">
    <w:nsid w:val="16A7320B"/>
    <w:multiLevelType w:val="multilevel"/>
    <w:tmpl w:val="28E07E02"/>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0" w15:restartNumberingAfterBreak="0">
    <w:nsid w:val="1A014E6A"/>
    <w:multiLevelType w:val="multilevel"/>
    <w:tmpl w:val="E070E48E"/>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21" w15:restartNumberingAfterBreak="0">
    <w:nsid w:val="1A851948"/>
    <w:multiLevelType w:val="multilevel"/>
    <w:tmpl w:val="0C20ACEA"/>
    <w:lvl w:ilvl="0">
      <w:start w:val="1"/>
      <w:numFmt w:val="decimal"/>
      <w:lvlText w:val="%1."/>
      <w:lvlJc w:val="left"/>
      <w:pPr>
        <w:ind w:left="360" w:hanging="360"/>
      </w:pPr>
      <w:rPr>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2" w15:restartNumberingAfterBreak="0">
    <w:nsid w:val="1A9B6958"/>
    <w:multiLevelType w:val="multilevel"/>
    <w:tmpl w:val="363C295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3" w15:restartNumberingAfterBreak="0">
    <w:nsid w:val="1B0F420B"/>
    <w:multiLevelType w:val="multilevel"/>
    <w:tmpl w:val="A61854C8"/>
    <w:lvl w:ilvl="0">
      <w:start w:val="1"/>
      <w:numFmt w:val="decimal"/>
      <w:lvlText w:val="%1)"/>
      <w:lvlJc w:val="left"/>
      <w:pPr>
        <w:ind w:left="1080" w:hanging="360"/>
      </w:pPr>
      <w:rPr>
        <w:vertAlign w:val="baseline"/>
      </w:rPr>
    </w:lvl>
    <w:lvl w:ilvl="1">
      <w:start w:val="1"/>
      <w:numFmt w:val="decimal"/>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4" w15:restartNumberingAfterBreak="0">
    <w:nsid w:val="1E46242B"/>
    <w:multiLevelType w:val="multilevel"/>
    <w:tmpl w:val="858CE5BE"/>
    <w:lvl w:ilvl="0">
      <w:start w:val="1"/>
      <w:numFmt w:val="decimal"/>
      <w:lvlText w:val="%1)"/>
      <w:lvlJc w:val="left"/>
      <w:pPr>
        <w:ind w:left="1040" w:hanging="360"/>
      </w:pPr>
      <w:rPr>
        <w:vertAlign w:val="baseline"/>
      </w:rPr>
    </w:lvl>
    <w:lvl w:ilvl="1">
      <w:start w:val="1"/>
      <w:numFmt w:val="lowerLetter"/>
      <w:lvlText w:val="%2."/>
      <w:lvlJc w:val="left"/>
      <w:pPr>
        <w:ind w:left="1760" w:hanging="360"/>
      </w:pPr>
      <w:rPr>
        <w:vertAlign w:val="baseline"/>
      </w:rPr>
    </w:lvl>
    <w:lvl w:ilvl="2">
      <w:start w:val="1"/>
      <w:numFmt w:val="lowerRoman"/>
      <w:lvlText w:val="%3."/>
      <w:lvlJc w:val="right"/>
      <w:pPr>
        <w:ind w:left="2480" w:hanging="180"/>
      </w:pPr>
      <w:rPr>
        <w:vertAlign w:val="baseline"/>
      </w:rPr>
    </w:lvl>
    <w:lvl w:ilvl="3">
      <w:start w:val="1"/>
      <w:numFmt w:val="decimal"/>
      <w:lvlText w:val="%4."/>
      <w:lvlJc w:val="left"/>
      <w:pPr>
        <w:ind w:left="3200" w:hanging="360"/>
      </w:pPr>
      <w:rPr>
        <w:vertAlign w:val="baseline"/>
      </w:rPr>
    </w:lvl>
    <w:lvl w:ilvl="4">
      <w:start w:val="1"/>
      <w:numFmt w:val="lowerLetter"/>
      <w:lvlText w:val="%5."/>
      <w:lvlJc w:val="left"/>
      <w:pPr>
        <w:ind w:left="3920" w:hanging="360"/>
      </w:pPr>
      <w:rPr>
        <w:vertAlign w:val="baseline"/>
      </w:rPr>
    </w:lvl>
    <w:lvl w:ilvl="5">
      <w:start w:val="1"/>
      <w:numFmt w:val="lowerRoman"/>
      <w:lvlText w:val="%6."/>
      <w:lvlJc w:val="right"/>
      <w:pPr>
        <w:ind w:left="4640" w:hanging="180"/>
      </w:pPr>
      <w:rPr>
        <w:vertAlign w:val="baseline"/>
      </w:rPr>
    </w:lvl>
    <w:lvl w:ilvl="6">
      <w:start w:val="1"/>
      <w:numFmt w:val="decimal"/>
      <w:lvlText w:val="%7."/>
      <w:lvlJc w:val="left"/>
      <w:pPr>
        <w:ind w:left="5360" w:hanging="360"/>
      </w:pPr>
      <w:rPr>
        <w:vertAlign w:val="baseline"/>
      </w:rPr>
    </w:lvl>
    <w:lvl w:ilvl="7">
      <w:start w:val="1"/>
      <w:numFmt w:val="lowerLetter"/>
      <w:lvlText w:val="%8."/>
      <w:lvlJc w:val="left"/>
      <w:pPr>
        <w:ind w:left="6080" w:hanging="360"/>
      </w:pPr>
      <w:rPr>
        <w:vertAlign w:val="baseline"/>
      </w:rPr>
    </w:lvl>
    <w:lvl w:ilvl="8">
      <w:start w:val="1"/>
      <w:numFmt w:val="lowerRoman"/>
      <w:lvlText w:val="%9."/>
      <w:lvlJc w:val="right"/>
      <w:pPr>
        <w:ind w:left="6800" w:hanging="180"/>
      </w:pPr>
      <w:rPr>
        <w:vertAlign w:val="baseline"/>
      </w:rPr>
    </w:lvl>
  </w:abstractNum>
  <w:abstractNum w:abstractNumId="25" w15:restartNumberingAfterBreak="0">
    <w:nsid w:val="206877E4"/>
    <w:multiLevelType w:val="multilevel"/>
    <w:tmpl w:val="8F40ECAA"/>
    <w:lvl w:ilvl="0">
      <w:start w:val="1"/>
      <w:numFmt w:val="decimal"/>
      <w:lvlText w:val="%1)"/>
      <w:lvlJc w:val="left"/>
      <w:pPr>
        <w:ind w:left="1146" w:hanging="360"/>
      </w:pPr>
      <w:rPr>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26" w15:restartNumberingAfterBreak="0">
    <w:nsid w:val="207D1089"/>
    <w:multiLevelType w:val="multilevel"/>
    <w:tmpl w:val="F40E5E30"/>
    <w:lvl w:ilvl="0">
      <w:start w:val="1"/>
      <w:numFmt w:val="decimal"/>
      <w:lvlText w:val="%1)"/>
      <w:lvlJc w:val="left"/>
      <w:pPr>
        <w:ind w:left="704" w:hanging="41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27" w15:restartNumberingAfterBreak="0">
    <w:nsid w:val="20AF05FA"/>
    <w:multiLevelType w:val="multilevel"/>
    <w:tmpl w:val="F578C5D4"/>
    <w:lvl w:ilvl="0">
      <w:start w:val="1"/>
      <w:numFmt w:val="decimal"/>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20D77D97"/>
    <w:multiLevelType w:val="multilevel"/>
    <w:tmpl w:val="CC82137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9" w15:restartNumberingAfterBreak="0">
    <w:nsid w:val="238E47B4"/>
    <w:multiLevelType w:val="multilevel"/>
    <w:tmpl w:val="EAA20296"/>
    <w:lvl w:ilvl="0">
      <w:start w:val="1"/>
      <w:numFmt w:val="decimal"/>
      <w:lvlText w:val="%1."/>
      <w:lvlJc w:val="left"/>
      <w:pPr>
        <w:ind w:left="360" w:hanging="360"/>
      </w:pPr>
      <w:rPr>
        <w:vertAlign w:val="baseline"/>
      </w:rPr>
    </w:lvl>
    <w:lvl w:ilvl="1">
      <w:start w:val="1"/>
      <w:numFmt w:val="lowerLetter"/>
      <w:lvlText w:val="%2)"/>
      <w:lvlJc w:val="left"/>
      <w:pPr>
        <w:ind w:left="1080" w:hanging="360"/>
      </w:pPr>
      <w:rPr>
        <w:rFonts w:ascii="Times New Roman" w:eastAsia="Times New Roman" w:hAnsi="Times New Roman" w:cs="Times New Roman"/>
        <w:sz w:val="24"/>
        <w:szCs w:val="24"/>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0" w15:restartNumberingAfterBreak="0">
    <w:nsid w:val="24C01CB9"/>
    <w:multiLevelType w:val="multilevel"/>
    <w:tmpl w:val="16623614"/>
    <w:lvl w:ilvl="0">
      <w:start w:val="1"/>
      <w:numFmt w:val="decimal"/>
      <w:lvlText w:val="%1)"/>
      <w:lvlJc w:val="left"/>
      <w:pPr>
        <w:ind w:left="1040" w:hanging="360"/>
      </w:pPr>
      <w:rPr>
        <w:vertAlign w:val="baseline"/>
      </w:rPr>
    </w:lvl>
    <w:lvl w:ilvl="1">
      <w:start w:val="1"/>
      <w:numFmt w:val="lowerLetter"/>
      <w:lvlText w:val="%2."/>
      <w:lvlJc w:val="left"/>
      <w:pPr>
        <w:ind w:left="1760" w:hanging="360"/>
      </w:pPr>
      <w:rPr>
        <w:vertAlign w:val="baseline"/>
      </w:rPr>
    </w:lvl>
    <w:lvl w:ilvl="2">
      <w:start w:val="1"/>
      <w:numFmt w:val="lowerRoman"/>
      <w:lvlText w:val="%3."/>
      <w:lvlJc w:val="right"/>
      <w:pPr>
        <w:ind w:left="2480" w:hanging="180"/>
      </w:pPr>
      <w:rPr>
        <w:vertAlign w:val="baseline"/>
      </w:rPr>
    </w:lvl>
    <w:lvl w:ilvl="3">
      <w:start w:val="1"/>
      <w:numFmt w:val="decimal"/>
      <w:lvlText w:val="%4."/>
      <w:lvlJc w:val="left"/>
      <w:pPr>
        <w:ind w:left="3200" w:hanging="360"/>
      </w:pPr>
      <w:rPr>
        <w:vertAlign w:val="baseline"/>
      </w:rPr>
    </w:lvl>
    <w:lvl w:ilvl="4">
      <w:start w:val="1"/>
      <w:numFmt w:val="lowerLetter"/>
      <w:lvlText w:val="%5."/>
      <w:lvlJc w:val="left"/>
      <w:pPr>
        <w:ind w:left="3920" w:hanging="360"/>
      </w:pPr>
      <w:rPr>
        <w:vertAlign w:val="baseline"/>
      </w:rPr>
    </w:lvl>
    <w:lvl w:ilvl="5">
      <w:start w:val="1"/>
      <w:numFmt w:val="lowerRoman"/>
      <w:lvlText w:val="%6."/>
      <w:lvlJc w:val="right"/>
      <w:pPr>
        <w:ind w:left="4640" w:hanging="180"/>
      </w:pPr>
      <w:rPr>
        <w:vertAlign w:val="baseline"/>
      </w:rPr>
    </w:lvl>
    <w:lvl w:ilvl="6">
      <w:start w:val="1"/>
      <w:numFmt w:val="decimal"/>
      <w:lvlText w:val="%7."/>
      <w:lvlJc w:val="left"/>
      <w:pPr>
        <w:ind w:left="5360" w:hanging="360"/>
      </w:pPr>
      <w:rPr>
        <w:vertAlign w:val="baseline"/>
      </w:rPr>
    </w:lvl>
    <w:lvl w:ilvl="7">
      <w:start w:val="1"/>
      <w:numFmt w:val="lowerLetter"/>
      <w:lvlText w:val="%8."/>
      <w:lvlJc w:val="left"/>
      <w:pPr>
        <w:ind w:left="6080" w:hanging="360"/>
      </w:pPr>
      <w:rPr>
        <w:vertAlign w:val="baseline"/>
      </w:rPr>
    </w:lvl>
    <w:lvl w:ilvl="8">
      <w:start w:val="1"/>
      <w:numFmt w:val="lowerRoman"/>
      <w:lvlText w:val="%9."/>
      <w:lvlJc w:val="right"/>
      <w:pPr>
        <w:ind w:left="6800" w:hanging="180"/>
      </w:pPr>
      <w:rPr>
        <w:vertAlign w:val="baseline"/>
      </w:rPr>
    </w:lvl>
  </w:abstractNum>
  <w:abstractNum w:abstractNumId="31" w15:restartNumberingAfterBreak="0">
    <w:nsid w:val="2B562BCA"/>
    <w:multiLevelType w:val="multilevel"/>
    <w:tmpl w:val="56AA1B70"/>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2" w15:restartNumberingAfterBreak="0">
    <w:nsid w:val="2E63488E"/>
    <w:multiLevelType w:val="multilevel"/>
    <w:tmpl w:val="86D04284"/>
    <w:lvl w:ilvl="0">
      <w:start w:val="1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2FD0057F"/>
    <w:multiLevelType w:val="multilevel"/>
    <w:tmpl w:val="18586720"/>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34" w15:restartNumberingAfterBreak="0">
    <w:nsid w:val="302234CB"/>
    <w:multiLevelType w:val="multilevel"/>
    <w:tmpl w:val="253E1CF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5" w15:restartNumberingAfterBreak="0">
    <w:nsid w:val="307419C4"/>
    <w:multiLevelType w:val="multilevel"/>
    <w:tmpl w:val="5D786354"/>
    <w:lvl w:ilvl="0">
      <w:start w:val="1"/>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36" w15:restartNumberingAfterBreak="0">
    <w:nsid w:val="32DC5CA5"/>
    <w:multiLevelType w:val="multilevel"/>
    <w:tmpl w:val="DEAE3E8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7" w15:restartNumberingAfterBreak="0">
    <w:nsid w:val="34FB391F"/>
    <w:multiLevelType w:val="multilevel"/>
    <w:tmpl w:val="3E2A23FE"/>
    <w:lvl w:ilvl="0">
      <w:start w:val="5"/>
      <w:numFmt w:val="decimal"/>
      <w:lvlText w:val="%1."/>
      <w:lvlJc w:val="left"/>
      <w:pPr>
        <w:ind w:left="141"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35E600BE"/>
    <w:multiLevelType w:val="multilevel"/>
    <w:tmpl w:val="45B6C2AE"/>
    <w:lvl w:ilvl="0">
      <w:start w:val="1"/>
      <w:numFmt w:val="decimal"/>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39" w15:restartNumberingAfterBreak="0">
    <w:nsid w:val="3A9B1709"/>
    <w:multiLevelType w:val="multilevel"/>
    <w:tmpl w:val="EEAE08E6"/>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0" w15:restartNumberingAfterBreak="0">
    <w:nsid w:val="3AF0551D"/>
    <w:multiLevelType w:val="multilevel"/>
    <w:tmpl w:val="1F40313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1" w15:restartNumberingAfterBreak="0">
    <w:nsid w:val="3C041DA8"/>
    <w:multiLevelType w:val="multilevel"/>
    <w:tmpl w:val="E4A88E8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3DB508C2"/>
    <w:multiLevelType w:val="multilevel"/>
    <w:tmpl w:val="5E5ED56C"/>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15:restartNumberingAfterBreak="0">
    <w:nsid w:val="41C71EA8"/>
    <w:multiLevelType w:val="multilevel"/>
    <w:tmpl w:val="A5A89044"/>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44" w15:restartNumberingAfterBreak="0">
    <w:nsid w:val="42B43181"/>
    <w:multiLevelType w:val="multilevel"/>
    <w:tmpl w:val="A448073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5" w15:restartNumberingAfterBreak="0">
    <w:nsid w:val="46253018"/>
    <w:multiLevelType w:val="multilevel"/>
    <w:tmpl w:val="7428A70E"/>
    <w:lvl w:ilvl="0">
      <w:start w:val="1"/>
      <w:numFmt w:val="decimal"/>
      <w:lvlText w:val="%1."/>
      <w:lvlJc w:val="left"/>
      <w:pPr>
        <w:ind w:left="425" w:hanging="360"/>
      </w:pPr>
      <w:rPr>
        <w:color w:val="000000" w:themeColor="text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471E0B0D"/>
    <w:multiLevelType w:val="multilevel"/>
    <w:tmpl w:val="38EAB608"/>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47" w15:restartNumberingAfterBreak="0">
    <w:nsid w:val="47473BC6"/>
    <w:multiLevelType w:val="multilevel"/>
    <w:tmpl w:val="9A7C0B54"/>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48" w15:restartNumberingAfterBreak="0">
    <w:nsid w:val="4A2C4BCF"/>
    <w:multiLevelType w:val="multilevel"/>
    <w:tmpl w:val="FD44E30E"/>
    <w:lvl w:ilvl="0">
      <w:start w:val="1"/>
      <w:numFmt w:val="lowerLetter"/>
      <w:lvlText w:val="%1)"/>
      <w:lvlJc w:val="left"/>
      <w:pPr>
        <w:ind w:left="1287" w:hanging="360"/>
      </w:pPr>
      <w:rPr>
        <w:vertAlign w:val="baseline"/>
      </w:rPr>
    </w:lvl>
    <w:lvl w:ilvl="1">
      <w:start w:val="1"/>
      <w:numFmt w:val="lowerLetter"/>
      <w:lvlText w:val="%2)"/>
      <w:lvlJc w:val="left"/>
      <w:pPr>
        <w:ind w:left="2007" w:hanging="360"/>
      </w:pPr>
      <w:rPr>
        <w:vertAlign w:val="baseline"/>
      </w:rPr>
    </w:lvl>
    <w:lvl w:ilvl="2">
      <w:start w:val="1"/>
      <w:numFmt w:val="decimal"/>
      <w:lvlText w:val="%3)"/>
      <w:lvlJc w:val="left"/>
      <w:pPr>
        <w:ind w:left="2907" w:hanging="36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49" w15:restartNumberingAfterBreak="0">
    <w:nsid w:val="4C0644DF"/>
    <w:multiLevelType w:val="multilevel"/>
    <w:tmpl w:val="AA7E2F5C"/>
    <w:lvl w:ilvl="0">
      <w:start w:val="7"/>
      <w:numFmt w:val="decimal"/>
      <w:lvlText w:val="%1."/>
      <w:lvlJc w:val="left"/>
      <w:pPr>
        <w:ind w:left="566"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4C40000C"/>
    <w:multiLevelType w:val="multilevel"/>
    <w:tmpl w:val="106082E4"/>
    <w:lvl w:ilvl="0">
      <w:start w:val="1"/>
      <w:numFmt w:val="decimal"/>
      <w:lvlText w:val="%1)"/>
      <w:lvlJc w:val="left"/>
      <w:pPr>
        <w:ind w:left="1212" w:hanging="360"/>
      </w:pPr>
      <w:rPr>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51" w15:restartNumberingAfterBreak="0">
    <w:nsid w:val="4DDC4540"/>
    <w:multiLevelType w:val="multilevel"/>
    <w:tmpl w:val="D3CCB0F2"/>
    <w:lvl w:ilvl="0">
      <w:start w:val="1"/>
      <w:numFmt w:val="decimal"/>
      <w:lvlText w:val="%1."/>
      <w:lvlJc w:val="left"/>
      <w:pPr>
        <w:ind w:left="360" w:hanging="360"/>
      </w:pPr>
      <w:rPr>
        <w:b w:val="0"/>
        <w:b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2" w15:restartNumberingAfterBreak="0">
    <w:nsid w:val="4DE17DB2"/>
    <w:multiLevelType w:val="multilevel"/>
    <w:tmpl w:val="8834C2A6"/>
    <w:lvl w:ilvl="0">
      <w:start w:val="1"/>
      <w:numFmt w:val="decimal"/>
      <w:lvlText w:val="%1."/>
      <w:lvlJc w:val="left"/>
      <w:pPr>
        <w:tabs>
          <w:tab w:val="num" w:pos="425"/>
        </w:tabs>
        <w:ind w:left="360" w:hanging="76"/>
      </w:pPr>
      <w:rPr>
        <w:rFonts w:hint="default"/>
        <w:vertAlign w:val="baseline"/>
      </w:rPr>
    </w:lvl>
    <w:lvl w:ilvl="1">
      <w:start w:val="1"/>
      <w:numFmt w:val="lowerLetter"/>
      <w:lvlText w:val="%2)"/>
      <w:lvlJc w:val="left"/>
      <w:pPr>
        <w:ind w:left="1080" w:hanging="360"/>
      </w:pPr>
      <w:rPr>
        <w:rFonts w:ascii="Times New Roman" w:eastAsia="Times New Roman" w:hAnsi="Times New Roman" w:cs="Times New Roman" w:hint="default"/>
        <w:sz w:val="24"/>
        <w:szCs w:val="24"/>
        <w:vertAlign w:val="baseline"/>
      </w:rPr>
    </w:lvl>
    <w:lvl w:ilvl="2">
      <w:start w:val="1"/>
      <w:numFmt w:val="lowerRoman"/>
      <w:lvlText w:val="%3."/>
      <w:lvlJc w:val="right"/>
      <w:pPr>
        <w:ind w:left="1800" w:hanging="180"/>
      </w:pPr>
      <w:rPr>
        <w:rFonts w:hint="default"/>
        <w:vertAlign w:val="baseline"/>
      </w:rPr>
    </w:lvl>
    <w:lvl w:ilvl="3">
      <w:start w:val="1"/>
      <w:numFmt w:val="decimal"/>
      <w:lvlText w:val="%4."/>
      <w:lvlJc w:val="left"/>
      <w:pPr>
        <w:ind w:left="2520" w:hanging="360"/>
      </w:pPr>
      <w:rPr>
        <w:rFonts w:hint="default"/>
        <w:vertAlign w:val="baseline"/>
      </w:rPr>
    </w:lvl>
    <w:lvl w:ilvl="4">
      <w:start w:val="1"/>
      <w:numFmt w:val="lowerLetter"/>
      <w:lvlText w:val="%5."/>
      <w:lvlJc w:val="left"/>
      <w:pPr>
        <w:ind w:left="3240" w:hanging="360"/>
      </w:pPr>
      <w:rPr>
        <w:rFonts w:hint="default"/>
        <w:vertAlign w:val="baseline"/>
      </w:rPr>
    </w:lvl>
    <w:lvl w:ilvl="5">
      <w:start w:val="1"/>
      <w:numFmt w:val="lowerRoman"/>
      <w:lvlText w:val="%6."/>
      <w:lvlJc w:val="right"/>
      <w:pPr>
        <w:ind w:left="3960" w:hanging="180"/>
      </w:pPr>
      <w:rPr>
        <w:rFonts w:hint="default"/>
        <w:vertAlign w:val="baseline"/>
      </w:rPr>
    </w:lvl>
    <w:lvl w:ilvl="6">
      <w:start w:val="1"/>
      <w:numFmt w:val="decimal"/>
      <w:lvlText w:val="%7."/>
      <w:lvlJc w:val="left"/>
      <w:pPr>
        <w:ind w:left="4680" w:hanging="360"/>
      </w:pPr>
      <w:rPr>
        <w:rFonts w:hint="default"/>
        <w:vertAlign w:val="baseline"/>
      </w:rPr>
    </w:lvl>
    <w:lvl w:ilvl="7">
      <w:start w:val="1"/>
      <w:numFmt w:val="lowerLetter"/>
      <w:lvlText w:val="%8."/>
      <w:lvlJc w:val="left"/>
      <w:pPr>
        <w:ind w:left="5400" w:hanging="360"/>
      </w:pPr>
      <w:rPr>
        <w:rFonts w:hint="default"/>
        <w:vertAlign w:val="baseline"/>
      </w:rPr>
    </w:lvl>
    <w:lvl w:ilvl="8">
      <w:start w:val="1"/>
      <w:numFmt w:val="lowerRoman"/>
      <w:lvlText w:val="%9."/>
      <w:lvlJc w:val="right"/>
      <w:pPr>
        <w:ind w:left="6120" w:hanging="180"/>
      </w:pPr>
      <w:rPr>
        <w:rFonts w:hint="default"/>
        <w:vertAlign w:val="baseline"/>
      </w:rPr>
    </w:lvl>
  </w:abstractNum>
  <w:abstractNum w:abstractNumId="53" w15:restartNumberingAfterBreak="0">
    <w:nsid w:val="4E8D3683"/>
    <w:multiLevelType w:val="multilevel"/>
    <w:tmpl w:val="F3E8BF9C"/>
    <w:lvl w:ilvl="0">
      <w:start w:val="9"/>
      <w:numFmt w:val="decimal"/>
      <w:lvlText w:val="%1."/>
      <w:lvlJc w:val="left"/>
      <w:pPr>
        <w:ind w:left="72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4" w15:restartNumberingAfterBreak="0">
    <w:nsid w:val="4EC76999"/>
    <w:multiLevelType w:val="multilevel"/>
    <w:tmpl w:val="DBA62FB2"/>
    <w:lvl w:ilvl="0">
      <w:start w:val="1"/>
      <w:numFmt w:val="decimal"/>
      <w:lvlText w:val="%1)"/>
      <w:lvlJc w:val="left"/>
      <w:pPr>
        <w:ind w:left="1040" w:hanging="360"/>
      </w:pPr>
      <w:rPr>
        <w:vertAlign w:val="baseline"/>
      </w:rPr>
    </w:lvl>
    <w:lvl w:ilvl="1">
      <w:start w:val="1"/>
      <w:numFmt w:val="lowerLetter"/>
      <w:lvlText w:val="%2."/>
      <w:lvlJc w:val="left"/>
      <w:pPr>
        <w:ind w:left="1760" w:hanging="360"/>
      </w:pPr>
      <w:rPr>
        <w:vertAlign w:val="baseline"/>
      </w:rPr>
    </w:lvl>
    <w:lvl w:ilvl="2">
      <w:start w:val="1"/>
      <w:numFmt w:val="lowerRoman"/>
      <w:lvlText w:val="%3."/>
      <w:lvlJc w:val="right"/>
      <w:pPr>
        <w:ind w:left="2480" w:hanging="180"/>
      </w:pPr>
      <w:rPr>
        <w:vertAlign w:val="baseline"/>
      </w:rPr>
    </w:lvl>
    <w:lvl w:ilvl="3">
      <w:start w:val="1"/>
      <w:numFmt w:val="decimal"/>
      <w:lvlText w:val="%4."/>
      <w:lvlJc w:val="left"/>
      <w:pPr>
        <w:ind w:left="3200" w:hanging="360"/>
      </w:pPr>
      <w:rPr>
        <w:vertAlign w:val="baseline"/>
      </w:rPr>
    </w:lvl>
    <w:lvl w:ilvl="4">
      <w:start w:val="1"/>
      <w:numFmt w:val="lowerLetter"/>
      <w:lvlText w:val="%5."/>
      <w:lvlJc w:val="left"/>
      <w:pPr>
        <w:ind w:left="3920" w:hanging="360"/>
      </w:pPr>
      <w:rPr>
        <w:vertAlign w:val="baseline"/>
      </w:rPr>
    </w:lvl>
    <w:lvl w:ilvl="5">
      <w:start w:val="1"/>
      <w:numFmt w:val="lowerRoman"/>
      <w:lvlText w:val="%6."/>
      <w:lvlJc w:val="right"/>
      <w:pPr>
        <w:ind w:left="4640" w:hanging="180"/>
      </w:pPr>
      <w:rPr>
        <w:vertAlign w:val="baseline"/>
      </w:rPr>
    </w:lvl>
    <w:lvl w:ilvl="6">
      <w:start w:val="1"/>
      <w:numFmt w:val="decimal"/>
      <w:lvlText w:val="%7."/>
      <w:lvlJc w:val="left"/>
      <w:pPr>
        <w:ind w:left="5360" w:hanging="360"/>
      </w:pPr>
      <w:rPr>
        <w:vertAlign w:val="baseline"/>
      </w:rPr>
    </w:lvl>
    <w:lvl w:ilvl="7">
      <w:start w:val="1"/>
      <w:numFmt w:val="lowerLetter"/>
      <w:lvlText w:val="%8."/>
      <w:lvlJc w:val="left"/>
      <w:pPr>
        <w:ind w:left="6080" w:hanging="360"/>
      </w:pPr>
      <w:rPr>
        <w:vertAlign w:val="baseline"/>
      </w:rPr>
    </w:lvl>
    <w:lvl w:ilvl="8">
      <w:start w:val="1"/>
      <w:numFmt w:val="lowerRoman"/>
      <w:lvlText w:val="%9."/>
      <w:lvlJc w:val="right"/>
      <w:pPr>
        <w:ind w:left="6800" w:hanging="180"/>
      </w:pPr>
      <w:rPr>
        <w:vertAlign w:val="baseline"/>
      </w:rPr>
    </w:lvl>
  </w:abstractNum>
  <w:abstractNum w:abstractNumId="55" w15:restartNumberingAfterBreak="0">
    <w:nsid w:val="4F9E1BCD"/>
    <w:multiLevelType w:val="multilevel"/>
    <w:tmpl w:val="6C8246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15:restartNumberingAfterBreak="0">
    <w:nsid w:val="4FB22393"/>
    <w:multiLevelType w:val="multilevel"/>
    <w:tmpl w:val="CD70FC7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7" w15:restartNumberingAfterBreak="0">
    <w:nsid w:val="4FC331D6"/>
    <w:multiLevelType w:val="multilevel"/>
    <w:tmpl w:val="164A66F4"/>
    <w:lvl w:ilvl="0">
      <w:start w:val="1"/>
      <w:numFmt w:val="decimal"/>
      <w:lvlText w:val="%1."/>
      <w:lvlJc w:val="left"/>
      <w:pPr>
        <w:ind w:left="360" w:hanging="360"/>
      </w:pPr>
      <w:rPr>
        <w:vertAlign w:val="baseline"/>
      </w:rPr>
    </w:lvl>
    <w:lvl w:ilvl="1">
      <w:start w:val="1"/>
      <w:numFmt w:val="lowerLetter"/>
      <w:lvlText w:val="%2)"/>
      <w:lvlJc w:val="left"/>
      <w:pPr>
        <w:ind w:left="1080" w:hanging="360"/>
      </w:pPr>
      <w:rPr>
        <w:rFonts w:ascii="Times New Roman" w:eastAsia="Times New Roman" w:hAnsi="Times New Roman" w:cs="Times New Roman"/>
        <w:sz w:val="24"/>
        <w:szCs w:val="24"/>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8" w15:restartNumberingAfterBreak="0">
    <w:nsid w:val="4FFF2019"/>
    <w:multiLevelType w:val="multilevel"/>
    <w:tmpl w:val="1F16FF68"/>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59" w15:restartNumberingAfterBreak="0">
    <w:nsid w:val="518808FD"/>
    <w:multiLevelType w:val="multilevel"/>
    <w:tmpl w:val="1EA05FBA"/>
    <w:lvl w:ilvl="0">
      <w:start w:val="1"/>
      <w:numFmt w:val="decimal"/>
      <w:lvlText w:val="%1)"/>
      <w:lvlJc w:val="left"/>
      <w:pPr>
        <w:ind w:left="283" w:firstLine="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53EF4961"/>
    <w:multiLevelType w:val="multilevel"/>
    <w:tmpl w:val="85F45C5C"/>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61" w15:restartNumberingAfterBreak="0">
    <w:nsid w:val="568317F7"/>
    <w:multiLevelType w:val="multilevel"/>
    <w:tmpl w:val="110441DC"/>
    <w:lvl w:ilvl="0">
      <w:start w:val="1"/>
      <w:numFmt w:val="decimal"/>
      <w:lvlText w:val="%1)"/>
      <w:lvlJc w:val="left"/>
      <w:pPr>
        <w:ind w:left="1040" w:hanging="360"/>
      </w:pPr>
      <w:rPr>
        <w:vertAlign w:val="baseline"/>
      </w:rPr>
    </w:lvl>
    <w:lvl w:ilvl="1">
      <w:start w:val="1"/>
      <w:numFmt w:val="decimal"/>
      <w:lvlText w:val="%2)"/>
      <w:lvlJc w:val="left"/>
      <w:pPr>
        <w:ind w:left="3947" w:hanging="360"/>
      </w:pPr>
      <w:rPr>
        <w:vertAlign w:val="baseline"/>
      </w:rPr>
    </w:lvl>
    <w:lvl w:ilvl="2">
      <w:start w:val="1"/>
      <w:numFmt w:val="lowerRoman"/>
      <w:lvlText w:val="%3."/>
      <w:lvlJc w:val="right"/>
      <w:pPr>
        <w:ind w:left="2480" w:hanging="180"/>
      </w:pPr>
      <w:rPr>
        <w:vertAlign w:val="baseline"/>
      </w:rPr>
    </w:lvl>
    <w:lvl w:ilvl="3">
      <w:start w:val="1"/>
      <w:numFmt w:val="decimal"/>
      <w:lvlText w:val="%4."/>
      <w:lvlJc w:val="left"/>
      <w:pPr>
        <w:ind w:left="3200" w:hanging="360"/>
      </w:pPr>
      <w:rPr>
        <w:vertAlign w:val="baseline"/>
      </w:rPr>
    </w:lvl>
    <w:lvl w:ilvl="4">
      <w:start w:val="1"/>
      <w:numFmt w:val="lowerLetter"/>
      <w:lvlText w:val="%5."/>
      <w:lvlJc w:val="left"/>
      <w:pPr>
        <w:ind w:left="3920" w:hanging="360"/>
      </w:pPr>
      <w:rPr>
        <w:vertAlign w:val="baseline"/>
      </w:rPr>
    </w:lvl>
    <w:lvl w:ilvl="5">
      <w:start w:val="1"/>
      <w:numFmt w:val="lowerRoman"/>
      <w:lvlText w:val="%6."/>
      <w:lvlJc w:val="right"/>
      <w:pPr>
        <w:ind w:left="4640" w:hanging="180"/>
      </w:pPr>
      <w:rPr>
        <w:vertAlign w:val="baseline"/>
      </w:rPr>
    </w:lvl>
    <w:lvl w:ilvl="6">
      <w:start w:val="1"/>
      <w:numFmt w:val="decimal"/>
      <w:lvlText w:val="%7."/>
      <w:lvlJc w:val="left"/>
      <w:pPr>
        <w:ind w:left="5360" w:hanging="360"/>
      </w:pPr>
      <w:rPr>
        <w:vertAlign w:val="baseline"/>
      </w:rPr>
    </w:lvl>
    <w:lvl w:ilvl="7">
      <w:start w:val="1"/>
      <w:numFmt w:val="lowerLetter"/>
      <w:lvlText w:val="%8."/>
      <w:lvlJc w:val="left"/>
      <w:pPr>
        <w:ind w:left="6080" w:hanging="360"/>
      </w:pPr>
      <w:rPr>
        <w:vertAlign w:val="baseline"/>
      </w:rPr>
    </w:lvl>
    <w:lvl w:ilvl="8">
      <w:start w:val="1"/>
      <w:numFmt w:val="lowerRoman"/>
      <w:lvlText w:val="%9."/>
      <w:lvlJc w:val="right"/>
      <w:pPr>
        <w:ind w:left="6800" w:hanging="180"/>
      </w:pPr>
      <w:rPr>
        <w:vertAlign w:val="baseline"/>
      </w:rPr>
    </w:lvl>
  </w:abstractNum>
  <w:abstractNum w:abstractNumId="62" w15:restartNumberingAfterBreak="0">
    <w:nsid w:val="56BA58BB"/>
    <w:multiLevelType w:val="multilevel"/>
    <w:tmpl w:val="904C4492"/>
    <w:lvl w:ilvl="0">
      <w:start w:val="1"/>
      <w:numFmt w:val="decimal"/>
      <w:lvlText w:val="%1)"/>
      <w:lvlJc w:val="left"/>
      <w:pPr>
        <w:ind w:left="644" w:hanging="359"/>
      </w:pPr>
      <w:rPr>
        <w:b w:val="0"/>
        <w:bCs w:val="0"/>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63" w15:restartNumberingAfterBreak="0">
    <w:nsid w:val="56C32F9B"/>
    <w:multiLevelType w:val="multilevel"/>
    <w:tmpl w:val="00702A82"/>
    <w:lvl w:ilvl="0">
      <w:start w:val="12"/>
      <w:numFmt w:val="decimal"/>
      <w:lvlText w:val="%1."/>
      <w:lvlJc w:val="left"/>
      <w:pPr>
        <w:tabs>
          <w:tab w:val="num" w:pos="425"/>
        </w:tabs>
        <w:ind w:left="425" w:hanging="425"/>
      </w:pPr>
      <w:rPr>
        <w:rFonts w:hint="default"/>
        <w:u w:val="none"/>
      </w:rPr>
    </w:lvl>
    <w:lvl w:ilvl="1">
      <w:start w:val="1"/>
      <w:numFmt w:val="lowerLetter"/>
      <w:lvlText w:val="%2."/>
      <w:lvlJc w:val="left"/>
      <w:pPr>
        <w:ind w:left="1502" w:hanging="425"/>
      </w:pPr>
      <w:rPr>
        <w:rFonts w:hint="default"/>
        <w:u w:val="none"/>
      </w:rPr>
    </w:lvl>
    <w:lvl w:ilvl="2">
      <w:start w:val="1"/>
      <w:numFmt w:val="lowerRoman"/>
      <w:lvlText w:val="%3."/>
      <w:lvlJc w:val="right"/>
      <w:pPr>
        <w:ind w:left="2579" w:hanging="425"/>
      </w:pPr>
      <w:rPr>
        <w:rFonts w:hint="default"/>
        <w:u w:val="none"/>
      </w:rPr>
    </w:lvl>
    <w:lvl w:ilvl="3">
      <w:start w:val="1"/>
      <w:numFmt w:val="decimal"/>
      <w:lvlText w:val="%4."/>
      <w:lvlJc w:val="left"/>
      <w:pPr>
        <w:ind w:left="3656" w:hanging="425"/>
      </w:pPr>
      <w:rPr>
        <w:rFonts w:hint="default"/>
        <w:u w:val="none"/>
      </w:rPr>
    </w:lvl>
    <w:lvl w:ilvl="4">
      <w:start w:val="1"/>
      <w:numFmt w:val="lowerLetter"/>
      <w:lvlText w:val="%5."/>
      <w:lvlJc w:val="left"/>
      <w:pPr>
        <w:ind w:left="4733" w:hanging="425"/>
      </w:pPr>
      <w:rPr>
        <w:rFonts w:hint="default"/>
        <w:u w:val="none"/>
      </w:rPr>
    </w:lvl>
    <w:lvl w:ilvl="5">
      <w:start w:val="1"/>
      <w:numFmt w:val="lowerRoman"/>
      <w:lvlText w:val="%6."/>
      <w:lvlJc w:val="right"/>
      <w:pPr>
        <w:ind w:left="5810" w:hanging="425"/>
      </w:pPr>
      <w:rPr>
        <w:rFonts w:hint="default"/>
        <w:u w:val="none"/>
      </w:rPr>
    </w:lvl>
    <w:lvl w:ilvl="6">
      <w:start w:val="1"/>
      <w:numFmt w:val="decimal"/>
      <w:lvlText w:val="%7."/>
      <w:lvlJc w:val="left"/>
      <w:pPr>
        <w:ind w:left="6887" w:hanging="425"/>
      </w:pPr>
      <w:rPr>
        <w:rFonts w:hint="default"/>
        <w:u w:val="none"/>
      </w:rPr>
    </w:lvl>
    <w:lvl w:ilvl="7">
      <w:start w:val="1"/>
      <w:numFmt w:val="lowerLetter"/>
      <w:lvlText w:val="%8."/>
      <w:lvlJc w:val="left"/>
      <w:pPr>
        <w:ind w:left="7964" w:hanging="425"/>
      </w:pPr>
      <w:rPr>
        <w:rFonts w:hint="default"/>
        <w:u w:val="none"/>
      </w:rPr>
    </w:lvl>
    <w:lvl w:ilvl="8">
      <w:start w:val="1"/>
      <w:numFmt w:val="lowerRoman"/>
      <w:lvlText w:val="%9."/>
      <w:lvlJc w:val="right"/>
      <w:pPr>
        <w:ind w:left="9041" w:hanging="425"/>
      </w:pPr>
      <w:rPr>
        <w:rFonts w:hint="default"/>
        <w:u w:val="none"/>
      </w:rPr>
    </w:lvl>
  </w:abstractNum>
  <w:abstractNum w:abstractNumId="64" w15:restartNumberingAfterBreak="0">
    <w:nsid w:val="572B4366"/>
    <w:multiLevelType w:val="multilevel"/>
    <w:tmpl w:val="A8D461D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5" w15:restartNumberingAfterBreak="0">
    <w:nsid w:val="57994C77"/>
    <w:multiLevelType w:val="multilevel"/>
    <w:tmpl w:val="8294F600"/>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6" w15:restartNumberingAfterBreak="0">
    <w:nsid w:val="5823752E"/>
    <w:multiLevelType w:val="multilevel"/>
    <w:tmpl w:val="942853FA"/>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67" w15:restartNumberingAfterBreak="0">
    <w:nsid w:val="596E148F"/>
    <w:multiLevelType w:val="multilevel"/>
    <w:tmpl w:val="B8B0E81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8" w15:restartNumberingAfterBreak="0">
    <w:nsid w:val="59AA1ED4"/>
    <w:multiLevelType w:val="multilevel"/>
    <w:tmpl w:val="E14E0DE0"/>
    <w:lvl w:ilvl="0">
      <w:start w:val="1"/>
      <w:numFmt w:val="decimal"/>
      <w:lvlText w:val="%1."/>
      <w:lvlJc w:val="left"/>
      <w:pPr>
        <w:ind w:left="425" w:hanging="42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15:restartNumberingAfterBreak="0">
    <w:nsid w:val="5A6940DB"/>
    <w:multiLevelType w:val="multilevel"/>
    <w:tmpl w:val="A8B6004A"/>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70" w15:restartNumberingAfterBreak="0">
    <w:nsid w:val="5E372E2B"/>
    <w:multiLevelType w:val="multilevel"/>
    <w:tmpl w:val="A7A85B4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1" w15:restartNumberingAfterBreak="0">
    <w:nsid w:val="5F0F1C49"/>
    <w:multiLevelType w:val="multilevel"/>
    <w:tmpl w:val="880C9AC6"/>
    <w:lvl w:ilvl="0">
      <w:start w:val="1"/>
      <w:numFmt w:val="decimal"/>
      <w:lvlText w:val="%1)"/>
      <w:lvlJc w:val="left"/>
      <w:pPr>
        <w:ind w:left="1086" w:hanging="360"/>
      </w:pPr>
      <w:rPr>
        <w:vertAlign w:val="baseline"/>
      </w:rPr>
    </w:lvl>
    <w:lvl w:ilvl="1">
      <w:start w:val="1"/>
      <w:numFmt w:val="lowerLetter"/>
      <w:lvlText w:val="%2."/>
      <w:lvlJc w:val="left"/>
      <w:pPr>
        <w:ind w:left="1806" w:hanging="360"/>
      </w:pPr>
      <w:rPr>
        <w:vertAlign w:val="baseline"/>
      </w:rPr>
    </w:lvl>
    <w:lvl w:ilvl="2">
      <w:start w:val="1"/>
      <w:numFmt w:val="lowerRoman"/>
      <w:lvlText w:val="%3."/>
      <w:lvlJc w:val="right"/>
      <w:pPr>
        <w:ind w:left="2526" w:hanging="180"/>
      </w:pPr>
      <w:rPr>
        <w:vertAlign w:val="baseline"/>
      </w:rPr>
    </w:lvl>
    <w:lvl w:ilvl="3">
      <w:start w:val="1"/>
      <w:numFmt w:val="decimal"/>
      <w:lvlText w:val="%4."/>
      <w:lvlJc w:val="left"/>
      <w:pPr>
        <w:ind w:left="3246" w:hanging="360"/>
      </w:pPr>
      <w:rPr>
        <w:vertAlign w:val="baseline"/>
      </w:rPr>
    </w:lvl>
    <w:lvl w:ilvl="4">
      <w:start w:val="1"/>
      <w:numFmt w:val="lowerLetter"/>
      <w:lvlText w:val="%5."/>
      <w:lvlJc w:val="left"/>
      <w:pPr>
        <w:ind w:left="3966" w:hanging="360"/>
      </w:pPr>
      <w:rPr>
        <w:vertAlign w:val="baseline"/>
      </w:rPr>
    </w:lvl>
    <w:lvl w:ilvl="5">
      <w:start w:val="1"/>
      <w:numFmt w:val="lowerRoman"/>
      <w:lvlText w:val="%6."/>
      <w:lvlJc w:val="right"/>
      <w:pPr>
        <w:ind w:left="4686" w:hanging="180"/>
      </w:pPr>
      <w:rPr>
        <w:vertAlign w:val="baseline"/>
      </w:rPr>
    </w:lvl>
    <w:lvl w:ilvl="6">
      <w:start w:val="1"/>
      <w:numFmt w:val="decimal"/>
      <w:lvlText w:val="%7."/>
      <w:lvlJc w:val="left"/>
      <w:pPr>
        <w:ind w:left="5406" w:hanging="360"/>
      </w:pPr>
      <w:rPr>
        <w:vertAlign w:val="baseline"/>
      </w:rPr>
    </w:lvl>
    <w:lvl w:ilvl="7">
      <w:start w:val="1"/>
      <w:numFmt w:val="lowerLetter"/>
      <w:lvlText w:val="%8."/>
      <w:lvlJc w:val="left"/>
      <w:pPr>
        <w:ind w:left="6126" w:hanging="360"/>
      </w:pPr>
      <w:rPr>
        <w:vertAlign w:val="baseline"/>
      </w:rPr>
    </w:lvl>
    <w:lvl w:ilvl="8">
      <w:start w:val="1"/>
      <w:numFmt w:val="lowerRoman"/>
      <w:lvlText w:val="%9."/>
      <w:lvlJc w:val="right"/>
      <w:pPr>
        <w:ind w:left="6846" w:hanging="180"/>
      </w:pPr>
      <w:rPr>
        <w:vertAlign w:val="baseline"/>
      </w:rPr>
    </w:lvl>
  </w:abstractNum>
  <w:abstractNum w:abstractNumId="72" w15:restartNumberingAfterBreak="0">
    <w:nsid w:val="61537E37"/>
    <w:multiLevelType w:val="multilevel"/>
    <w:tmpl w:val="CB7AB7BC"/>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73" w15:restartNumberingAfterBreak="0">
    <w:nsid w:val="61E56482"/>
    <w:multiLevelType w:val="multilevel"/>
    <w:tmpl w:val="2E06FC68"/>
    <w:lvl w:ilvl="0">
      <w:start w:val="7"/>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4" w15:restartNumberingAfterBreak="0">
    <w:nsid w:val="63BC6353"/>
    <w:multiLevelType w:val="multilevel"/>
    <w:tmpl w:val="90266482"/>
    <w:lvl w:ilvl="0">
      <w:start w:val="1"/>
      <w:numFmt w:val="decimal"/>
      <w:lvlText w:val="%1."/>
      <w:lvlJc w:val="left"/>
      <w:pPr>
        <w:ind w:left="2075" w:hanging="360"/>
      </w:pPr>
      <w:rPr>
        <w:b w:val="0"/>
        <w:bCs w:val="0"/>
        <w:vertAlign w:val="baseline"/>
      </w:rPr>
    </w:lvl>
    <w:lvl w:ilvl="1">
      <w:start w:val="1"/>
      <w:numFmt w:val="lowerLetter"/>
      <w:lvlText w:val="%2."/>
      <w:lvlJc w:val="left"/>
      <w:pPr>
        <w:ind w:left="2795" w:hanging="360"/>
      </w:pPr>
      <w:rPr>
        <w:vertAlign w:val="baseline"/>
      </w:rPr>
    </w:lvl>
    <w:lvl w:ilvl="2">
      <w:start w:val="1"/>
      <w:numFmt w:val="lowerRoman"/>
      <w:lvlText w:val="%3."/>
      <w:lvlJc w:val="right"/>
      <w:pPr>
        <w:ind w:left="3515" w:hanging="180"/>
      </w:pPr>
      <w:rPr>
        <w:vertAlign w:val="baseline"/>
      </w:rPr>
    </w:lvl>
    <w:lvl w:ilvl="3">
      <w:start w:val="1"/>
      <w:numFmt w:val="decimal"/>
      <w:lvlText w:val="%4."/>
      <w:lvlJc w:val="left"/>
      <w:pPr>
        <w:ind w:left="4235" w:hanging="360"/>
      </w:pPr>
      <w:rPr>
        <w:vertAlign w:val="baseline"/>
      </w:rPr>
    </w:lvl>
    <w:lvl w:ilvl="4">
      <w:start w:val="1"/>
      <w:numFmt w:val="lowerLetter"/>
      <w:lvlText w:val="%5."/>
      <w:lvlJc w:val="left"/>
      <w:pPr>
        <w:ind w:left="4955" w:hanging="360"/>
      </w:pPr>
      <w:rPr>
        <w:vertAlign w:val="baseline"/>
      </w:rPr>
    </w:lvl>
    <w:lvl w:ilvl="5">
      <w:start w:val="1"/>
      <w:numFmt w:val="lowerRoman"/>
      <w:lvlText w:val="%6."/>
      <w:lvlJc w:val="right"/>
      <w:pPr>
        <w:ind w:left="5675" w:hanging="180"/>
      </w:pPr>
      <w:rPr>
        <w:vertAlign w:val="baseline"/>
      </w:rPr>
    </w:lvl>
    <w:lvl w:ilvl="6">
      <w:start w:val="1"/>
      <w:numFmt w:val="decimal"/>
      <w:lvlText w:val="%7."/>
      <w:lvlJc w:val="left"/>
      <w:pPr>
        <w:ind w:left="6395" w:hanging="360"/>
      </w:pPr>
      <w:rPr>
        <w:vertAlign w:val="baseline"/>
      </w:rPr>
    </w:lvl>
    <w:lvl w:ilvl="7">
      <w:start w:val="1"/>
      <w:numFmt w:val="lowerLetter"/>
      <w:lvlText w:val="%8."/>
      <w:lvlJc w:val="left"/>
      <w:pPr>
        <w:ind w:left="7115" w:hanging="360"/>
      </w:pPr>
      <w:rPr>
        <w:vertAlign w:val="baseline"/>
      </w:rPr>
    </w:lvl>
    <w:lvl w:ilvl="8">
      <w:start w:val="1"/>
      <w:numFmt w:val="lowerRoman"/>
      <w:lvlText w:val="%9."/>
      <w:lvlJc w:val="right"/>
      <w:pPr>
        <w:ind w:left="7835" w:hanging="180"/>
      </w:pPr>
      <w:rPr>
        <w:vertAlign w:val="baseline"/>
      </w:rPr>
    </w:lvl>
  </w:abstractNum>
  <w:abstractNum w:abstractNumId="75" w15:restartNumberingAfterBreak="0">
    <w:nsid w:val="67A145C3"/>
    <w:multiLevelType w:val="multilevel"/>
    <w:tmpl w:val="2118E062"/>
    <w:lvl w:ilvl="0">
      <w:start w:val="1"/>
      <w:numFmt w:val="decimal"/>
      <w:lvlText w:val="%1)"/>
      <w:lvlJc w:val="left"/>
      <w:pPr>
        <w:ind w:left="674" w:hanging="38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76" w15:restartNumberingAfterBreak="0">
    <w:nsid w:val="67FE5733"/>
    <w:multiLevelType w:val="multilevel"/>
    <w:tmpl w:val="F554478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7" w15:restartNumberingAfterBreak="0">
    <w:nsid w:val="69884CFA"/>
    <w:multiLevelType w:val="multilevel"/>
    <w:tmpl w:val="C29C8C46"/>
    <w:lvl w:ilvl="0">
      <w:start w:val="6"/>
      <w:numFmt w:val="decimal"/>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6AF21AC7"/>
    <w:multiLevelType w:val="multilevel"/>
    <w:tmpl w:val="E6DE5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15:restartNumberingAfterBreak="0">
    <w:nsid w:val="6AFB7AD9"/>
    <w:multiLevelType w:val="multilevel"/>
    <w:tmpl w:val="5EC4E424"/>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80" w15:restartNumberingAfterBreak="0">
    <w:nsid w:val="6EED3937"/>
    <w:multiLevelType w:val="multilevel"/>
    <w:tmpl w:val="EBBE8B5E"/>
    <w:lvl w:ilvl="0">
      <w:start w:val="1"/>
      <w:numFmt w:val="decimal"/>
      <w:lvlText w:val="%1."/>
      <w:lvlJc w:val="left"/>
      <w:pPr>
        <w:ind w:left="284" w:hanging="171"/>
      </w:pPr>
      <w:rPr>
        <w:rFonts w:ascii="Times New Roman" w:eastAsia="Times New Roman" w:hAnsi="Times New Roman" w:cs="Times New Roman" w:hint="default"/>
        <w:b w:val="0"/>
        <w:bCs w:val="0"/>
        <w:strike w:val="0"/>
        <w:color w:val="000000"/>
        <w:u w:val="none"/>
        <w:vertAlign w:val="baseline"/>
      </w:rPr>
    </w:lvl>
    <w:lvl w:ilvl="1">
      <w:start w:val="1"/>
      <w:numFmt w:val="lowerLetter"/>
      <w:lvlText w:val="%2."/>
      <w:lvlJc w:val="left"/>
      <w:pPr>
        <w:ind w:left="891" w:hanging="171"/>
      </w:pPr>
      <w:rPr>
        <w:rFonts w:hint="default"/>
        <w:vertAlign w:val="baseline"/>
      </w:rPr>
    </w:lvl>
    <w:lvl w:ilvl="2">
      <w:start w:val="1"/>
      <w:numFmt w:val="lowerRoman"/>
      <w:lvlText w:val="%3."/>
      <w:lvlJc w:val="right"/>
      <w:pPr>
        <w:ind w:left="1498" w:hanging="171"/>
      </w:pPr>
      <w:rPr>
        <w:rFonts w:hint="default"/>
        <w:vertAlign w:val="baseline"/>
      </w:rPr>
    </w:lvl>
    <w:lvl w:ilvl="3">
      <w:start w:val="1"/>
      <w:numFmt w:val="decimal"/>
      <w:lvlText w:val="%4."/>
      <w:lvlJc w:val="left"/>
      <w:pPr>
        <w:ind w:left="2105" w:hanging="171"/>
      </w:pPr>
      <w:rPr>
        <w:rFonts w:hint="default"/>
        <w:vertAlign w:val="baseline"/>
      </w:rPr>
    </w:lvl>
    <w:lvl w:ilvl="4">
      <w:start w:val="1"/>
      <w:numFmt w:val="lowerLetter"/>
      <w:lvlText w:val="%5."/>
      <w:lvlJc w:val="left"/>
      <w:pPr>
        <w:ind w:left="2712" w:hanging="171"/>
      </w:pPr>
      <w:rPr>
        <w:rFonts w:hint="default"/>
        <w:vertAlign w:val="baseline"/>
      </w:rPr>
    </w:lvl>
    <w:lvl w:ilvl="5">
      <w:start w:val="1"/>
      <w:numFmt w:val="lowerRoman"/>
      <w:lvlText w:val="%6."/>
      <w:lvlJc w:val="right"/>
      <w:pPr>
        <w:ind w:left="3319" w:hanging="171"/>
      </w:pPr>
      <w:rPr>
        <w:rFonts w:hint="default"/>
        <w:vertAlign w:val="baseline"/>
      </w:rPr>
    </w:lvl>
    <w:lvl w:ilvl="6">
      <w:start w:val="1"/>
      <w:numFmt w:val="decimal"/>
      <w:lvlText w:val="%7."/>
      <w:lvlJc w:val="left"/>
      <w:pPr>
        <w:ind w:left="3926" w:hanging="171"/>
      </w:pPr>
      <w:rPr>
        <w:rFonts w:hint="default"/>
        <w:vertAlign w:val="baseline"/>
      </w:rPr>
    </w:lvl>
    <w:lvl w:ilvl="7">
      <w:start w:val="1"/>
      <w:numFmt w:val="lowerLetter"/>
      <w:lvlText w:val="%8."/>
      <w:lvlJc w:val="left"/>
      <w:pPr>
        <w:ind w:left="4533" w:hanging="171"/>
      </w:pPr>
      <w:rPr>
        <w:rFonts w:hint="default"/>
        <w:vertAlign w:val="baseline"/>
      </w:rPr>
    </w:lvl>
    <w:lvl w:ilvl="8">
      <w:start w:val="1"/>
      <w:numFmt w:val="lowerRoman"/>
      <w:lvlText w:val="%9."/>
      <w:lvlJc w:val="right"/>
      <w:pPr>
        <w:ind w:left="5140" w:hanging="171"/>
      </w:pPr>
      <w:rPr>
        <w:rFonts w:hint="default"/>
        <w:vertAlign w:val="baseline"/>
      </w:rPr>
    </w:lvl>
  </w:abstractNum>
  <w:abstractNum w:abstractNumId="81" w15:restartNumberingAfterBreak="0">
    <w:nsid w:val="72B85FF0"/>
    <w:multiLevelType w:val="multilevel"/>
    <w:tmpl w:val="7C16EDA6"/>
    <w:lvl w:ilvl="0">
      <w:start w:val="10"/>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15:restartNumberingAfterBreak="0">
    <w:nsid w:val="749E32CD"/>
    <w:multiLevelType w:val="multilevel"/>
    <w:tmpl w:val="2A8CAC0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3" w15:restartNumberingAfterBreak="0">
    <w:nsid w:val="74C16713"/>
    <w:multiLevelType w:val="multilevel"/>
    <w:tmpl w:val="34306752"/>
    <w:lvl w:ilvl="0">
      <w:start w:val="5"/>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4" w15:restartNumberingAfterBreak="0">
    <w:nsid w:val="761144CD"/>
    <w:multiLevelType w:val="multilevel"/>
    <w:tmpl w:val="817ACBD2"/>
    <w:lvl w:ilvl="0">
      <w:start w:val="1"/>
      <w:numFmt w:val="decimal"/>
      <w:lvlText w:val="%1."/>
      <w:lvlJc w:val="left"/>
      <w:pPr>
        <w:ind w:left="360" w:hanging="360"/>
      </w:pPr>
      <w:rPr>
        <w:b w:val="0"/>
        <w:bCs w:val="0"/>
        <w:sz w:val="24"/>
        <w:szCs w:val="24"/>
        <w:vertAlign w:val="baseline"/>
      </w:rPr>
    </w:lvl>
    <w:lvl w:ilvl="1">
      <w:start w:val="1"/>
      <w:numFmt w:val="lowerLetter"/>
      <w:lvlText w:val="%2."/>
      <w:lvlJc w:val="left"/>
      <w:pPr>
        <w:ind w:left="588" w:hanging="360"/>
      </w:pPr>
      <w:rPr>
        <w:vertAlign w:val="baseline"/>
      </w:rPr>
    </w:lvl>
    <w:lvl w:ilvl="2">
      <w:start w:val="1"/>
      <w:numFmt w:val="lowerRoman"/>
      <w:lvlText w:val="%3."/>
      <w:lvlJc w:val="right"/>
      <w:pPr>
        <w:ind w:left="1308" w:hanging="180"/>
      </w:pPr>
      <w:rPr>
        <w:vertAlign w:val="baseline"/>
      </w:rPr>
    </w:lvl>
    <w:lvl w:ilvl="3">
      <w:start w:val="1"/>
      <w:numFmt w:val="decimal"/>
      <w:lvlText w:val="%4."/>
      <w:lvlJc w:val="left"/>
      <w:pPr>
        <w:ind w:left="2028" w:hanging="360"/>
      </w:pPr>
      <w:rPr>
        <w:vertAlign w:val="baseline"/>
      </w:rPr>
    </w:lvl>
    <w:lvl w:ilvl="4">
      <w:start w:val="1"/>
      <w:numFmt w:val="lowerLetter"/>
      <w:lvlText w:val="%5."/>
      <w:lvlJc w:val="left"/>
      <w:pPr>
        <w:ind w:left="2748" w:hanging="360"/>
      </w:pPr>
      <w:rPr>
        <w:vertAlign w:val="baseline"/>
      </w:rPr>
    </w:lvl>
    <w:lvl w:ilvl="5">
      <w:start w:val="1"/>
      <w:numFmt w:val="lowerRoman"/>
      <w:lvlText w:val="%6."/>
      <w:lvlJc w:val="right"/>
      <w:pPr>
        <w:ind w:left="3468" w:hanging="180"/>
      </w:pPr>
      <w:rPr>
        <w:vertAlign w:val="baseline"/>
      </w:rPr>
    </w:lvl>
    <w:lvl w:ilvl="6">
      <w:start w:val="1"/>
      <w:numFmt w:val="decimal"/>
      <w:lvlText w:val="%7."/>
      <w:lvlJc w:val="left"/>
      <w:pPr>
        <w:ind w:left="4188" w:hanging="360"/>
      </w:pPr>
      <w:rPr>
        <w:vertAlign w:val="baseline"/>
      </w:rPr>
    </w:lvl>
    <w:lvl w:ilvl="7">
      <w:start w:val="1"/>
      <w:numFmt w:val="lowerLetter"/>
      <w:lvlText w:val="%8."/>
      <w:lvlJc w:val="left"/>
      <w:pPr>
        <w:ind w:left="4908" w:hanging="360"/>
      </w:pPr>
      <w:rPr>
        <w:vertAlign w:val="baseline"/>
      </w:rPr>
    </w:lvl>
    <w:lvl w:ilvl="8">
      <w:start w:val="1"/>
      <w:numFmt w:val="lowerRoman"/>
      <w:lvlText w:val="%9."/>
      <w:lvlJc w:val="right"/>
      <w:pPr>
        <w:ind w:left="5628" w:hanging="180"/>
      </w:pPr>
      <w:rPr>
        <w:vertAlign w:val="baseline"/>
      </w:rPr>
    </w:lvl>
  </w:abstractNum>
  <w:abstractNum w:abstractNumId="85" w15:restartNumberingAfterBreak="0">
    <w:nsid w:val="777814F3"/>
    <w:multiLevelType w:val="multilevel"/>
    <w:tmpl w:val="E4CA9B8A"/>
    <w:lvl w:ilvl="0">
      <w:start w:val="1"/>
      <w:numFmt w:val="decimal"/>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decimal"/>
      <w:lvlText w:val="%3)"/>
      <w:lvlJc w:val="left"/>
      <w:pPr>
        <w:ind w:left="2624" w:hanging="36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86" w15:restartNumberingAfterBreak="0">
    <w:nsid w:val="77AD0C93"/>
    <w:multiLevelType w:val="multilevel"/>
    <w:tmpl w:val="2A08C5E2"/>
    <w:lvl w:ilvl="0">
      <w:start w:val="1"/>
      <w:numFmt w:val="decimal"/>
      <w:lvlText w:val="%1)"/>
      <w:lvlJc w:val="left"/>
      <w:pPr>
        <w:ind w:left="3267" w:hanging="360"/>
      </w:pPr>
      <w:rPr>
        <w:vertAlign w:val="baseline"/>
      </w:rPr>
    </w:lvl>
    <w:lvl w:ilvl="1">
      <w:start w:val="1"/>
      <w:numFmt w:val="lowerLetter"/>
      <w:lvlText w:val="%2."/>
      <w:lvlJc w:val="left"/>
      <w:pPr>
        <w:ind w:left="3987" w:hanging="360"/>
      </w:pPr>
      <w:rPr>
        <w:vertAlign w:val="baseline"/>
      </w:rPr>
    </w:lvl>
    <w:lvl w:ilvl="2">
      <w:start w:val="1"/>
      <w:numFmt w:val="lowerRoman"/>
      <w:lvlText w:val="%3."/>
      <w:lvlJc w:val="right"/>
      <w:pPr>
        <w:ind w:left="4707" w:hanging="180"/>
      </w:pPr>
      <w:rPr>
        <w:vertAlign w:val="baseline"/>
      </w:rPr>
    </w:lvl>
    <w:lvl w:ilvl="3">
      <w:start w:val="1"/>
      <w:numFmt w:val="decimal"/>
      <w:lvlText w:val="%4."/>
      <w:lvlJc w:val="left"/>
      <w:pPr>
        <w:ind w:left="5427" w:hanging="360"/>
      </w:pPr>
      <w:rPr>
        <w:vertAlign w:val="baseline"/>
      </w:rPr>
    </w:lvl>
    <w:lvl w:ilvl="4">
      <w:start w:val="1"/>
      <w:numFmt w:val="lowerLetter"/>
      <w:lvlText w:val="%5."/>
      <w:lvlJc w:val="left"/>
      <w:pPr>
        <w:ind w:left="6147" w:hanging="360"/>
      </w:pPr>
      <w:rPr>
        <w:vertAlign w:val="baseline"/>
      </w:rPr>
    </w:lvl>
    <w:lvl w:ilvl="5">
      <w:start w:val="1"/>
      <w:numFmt w:val="lowerRoman"/>
      <w:lvlText w:val="%6."/>
      <w:lvlJc w:val="right"/>
      <w:pPr>
        <w:ind w:left="6867" w:hanging="180"/>
      </w:pPr>
      <w:rPr>
        <w:vertAlign w:val="baseline"/>
      </w:rPr>
    </w:lvl>
    <w:lvl w:ilvl="6">
      <w:start w:val="1"/>
      <w:numFmt w:val="decimal"/>
      <w:lvlText w:val="%7."/>
      <w:lvlJc w:val="left"/>
      <w:pPr>
        <w:ind w:left="7587" w:hanging="360"/>
      </w:pPr>
      <w:rPr>
        <w:vertAlign w:val="baseline"/>
      </w:rPr>
    </w:lvl>
    <w:lvl w:ilvl="7">
      <w:start w:val="1"/>
      <w:numFmt w:val="lowerLetter"/>
      <w:lvlText w:val="%8."/>
      <w:lvlJc w:val="left"/>
      <w:pPr>
        <w:ind w:left="8307" w:hanging="360"/>
      </w:pPr>
      <w:rPr>
        <w:vertAlign w:val="baseline"/>
      </w:rPr>
    </w:lvl>
    <w:lvl w:ilvl="8">
      <w:start w:val="1"/>
      <w:numFmt w:val="lowerRoman"/>
      <w:lvlText w:val="%9."/>
      <w:lvlJc w:val="right"/>
      <w:pPr>
        <w:ind w:left="9027" w:hanging="180"/>
      </w:pPr>
      <w:rPr>
        <w:vertAlign w:val="baseline"/>
      </w:rPr>
    </w:lvl>
  </w:abstractNum>
  <w:abstractNum w:abstractNumId="87" w15:restartNumberingAfterBreak="0">
    <w:nsid w:val="782E3D12"/>
    <w:multiLevelType w:val="multilevel"/>
    <w:tmpl w:val="4AE21E66"/>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88" w15:restartNumberingAfterBreak="0">
    <w:nsid w:val="788026D4"/>
    <w:multiLevelType w:val="multilevel"/>
    <w:tmpl w:val="B642761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9" w15:restartNumberingAfterBreak="0">
    <w:nsid w:val="78AD6677"/>
    <w:multiLevelType w:val="multilevel"/>
    <w:tmpl w:val="6FF22FBC"/>
    <w:lvl w:ilvl="0">
      <w:start w:val="1"/>
      <w:numFmt w:val="decimal"/>
      <w:lvlText w:val="%1."/>
      <w:lvlJc w:val="left"/>
      <w:pPr>
        <w:ind w:left="360" w:hanging="360"/>
      </w:pPr>
      <w:rPr>
        <w:vertAlign w:val="baseline"/>
      </w:rPr>
    </w:lvl>
    <w:lvl w:ilvl="1">
      <w:start w:val="1"/>
      <w:numFmt w:val="lowerLetter"/>
      <w:lvlText w:val="%2)"/>
      <w:lvlJc w:val="left"/>
      <w:pPr>
        <w:ind w:left="1080" w:hanging="360"/>
      </w:pPr>
      <w:rPr>
        <w:rFonts w:ascii="Times New Roman" w:eastAsia="Times New Roman" w:hAnsi="Times New Roman" w:cs="Times New Roman"/>
        <w:sz w:val="24"/>
        <w:szCs w:val="24"/>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0" w15:restartNumberingAfterBreak="0">
    <w:nsid w:val="79E062D1"/>
    <w:multiLevelType w:val="multilevel"/>
    <w:tmpl w:val="738AE7F4"/>
    <w:lvl w:ilvl="0">
      <w:start w:val="1"/>
      <w:numFmt w:val="lowerLetter"/>
      <w:lvlText w:val="%1)"/>
      <w:lvlJc w:val="left"/>
      <w:pPr>
        <w:ind w:left="1040" w:hanging="360"/>
      </w:pPr>
      <w:rPr>
        <w:vertAlign w:val="baseline"/>
      </w:rPr>
    </w:lvl>
    <w:lvl w:ilvl="1">
      <w:start w:val="1"/>
      <w:numFmt w:val="lowerLetter"/>
      <w:lvlText w:val="%2."/>
      <w:lvlJc w:val="left"/>
      <w:pPr>
        <w:ind w:left="1760" w:hanging="360"/>
      </w:pPr>
      <w:rPr>
        <w:vertAlign w:val="baseline"/>
      </w:rPr>
    </w:lvl>
    <w:lvl w:ilvl="2">
      <w:start w:val="1"/>
      <w:numFmt w:val="lowerRoman"/>
      <w:lvlText w:val="%3."/>
      <w:lvlJc w:val="right"/>
      <w:pPr>
        <w:ind w:left="2480" w:hanging="180"/>
      </w:pPr>
      <w:rPr>
        <w:vertAlign w:val="baseline"/>
      </w:rPr>
    </w:lvl>
    <w:lvl w:ilvl="3">
      <w:start w:val="1"/>
      <w:numFmt w:val="decimal"/>
      <w:lvlText w:val="%4."/>
      <w:lvlJc w:val="left"/>
      <w:pPr>
        <w:ind w:left="3200" w:hanging="360"/>
      </w:pPr>
      <w:rPr>
        <w:vertAlign w:val="baseline"/>
      </w:rPr>
    </w:lvl>
    <w:lvl w:ilvl="4">
      <w:start w:val="1"/>
      <w:numFmt w:val="lowerLetter"/>
      <w:lvlText w:val="%5."/>
      <w:lvlJc w:val="left"/>
      <w:pPr>
        <w:ind w:left="3920" w:hanging="360"/>
      </w:pPr>
      <w:rPr>
        <w:vertAlign w:val="baseline"/>
      </w:rPr>
    </w:lvl>
    <w:lvl w:ilvl="5">
      <w:start w:val="1"/>
      <w:numFmt w:val="lowerRoman"/>
      <w:lvlText w:val="%6."/>
      <w:lvlJc w:val="right"/>
      <w:pPr>
        <w:ind w:left="4640" w:hanging="180"/>
      </w:pPr>
      <w:rPr>
        <w:vertAlign w:val="baseline"/>
      </w:rPr>
    </w:lvl>
    <w:lvl w:ilvl="6">
      <w:start w:val="1"/>
      <w:numFmt w:val="decimal"/>
      <w:lvlText w:val="%7."/>
      <w:lvlJc w:val="left"/>
      <w:pPr>
        <w:ind w:left="5360" w:hanging="360"/>
      </w:pPr>
      <w:rPr>
        <w:vertAlign w:val="baseline"/>
      </w:rPr>
    </w:lvl>
    <w:lvl w:ilvl="7">
      <w:start w:val="1"/>
      <w:numFmt w:val="lowerLetter"/>
      <w:lvlText w:val="%8."/>
      <w:lvlJc w:val="left"/>
      <w:pPr>
        <w:ind w:left="6080" w:hanging="360"/>
      </w:pPr>
      <w:rPr>
        <w:vertAlign w:val="baseline"/>
      </w:rPr>
    </w:lvl>
    <w:lvl w:ilvl="8">
      <w:start w:val="1"/>
      <w:numFmt w:val="lowerRoman"/>
      <w:lvlText w:val="%9."/>
      <w:lvlJc w:val="right"/>
      <w:pPr>
        <w:ind w:left="6800" w:hanging="180"/>
      </w:pPr>
      <w:rPr>
        <w:vertAlign w:val="baseline"/>
      </w:rPr>
    </w:lvl>
  </w:abstractNum>
  <w:abstractNum w:abstractNumId="91" w15:restartNumberingAfterBreak="0">
    <w:nsid w:val="79EE7DE0"/>
    <w:multiLevelType w:val="multilevel"/>
    <w:tmpl w:val="A3A2FF40"/>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92" w15:restartNumberingAfterBreak="0">
    <w:nsid w:val="79F15BB8"/>
    <w:multiLevelType w:val="multilevel"/>
    <w:tmpl w:val="D264FA9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3" w15:restartNumberingAfterBreak="0">
    <w:nsid w:val="7C4D6BE1"/>
    <w:multiLevelType w:val="multilevel"/>
    <w:tmpl w:val="E8128BA8"/>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94" w15:restartNumberingAfterBreak="0">
    <w:nsid w:val="7DFD2D5E"/>
    <w:multiLevelType w:val="multilevel"/>
    <w:tmpl w:val="33C229DE"/>
    <w:lvl w:ilvl="0">
      <w:start w:val="1"/>
      <w:numFmt w:val="decimal"/>
      <w:lvlText w:val="%1."/>
      <w:lvlJc w:val="left"/>
      <w:pPr>
        <w:ind w:left="360" w:hanging="360"/>
      </w:pPr>
      <w:rPr>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5" w15:restartNumberingAfterBreak="0">
    <w:nsid w:val="7E623918"/>
    <w:multiLevelType w:val="multilevel"/>
    <w:tmpl w:val="2EB681D2"/>
    <w:lvl w:ilvl="0">
      <w:start w:val="1"/>
      <w:numFmt w:val="decimal"/>
      <w:lvlText w:val="%1)"/>
      <w:lvlJc w:val="left"/>
      <w:pPr>
        <w:ind w:left="1210" w:hanging="360"/>
      </w:pPr>
      <w:rPr>
        <w:vertAlign w:val="baseline"/>
      </w:rPr>
    </w:lvl>
    <w:lvl w:ilvl="1">
      <w:start w:val="1"/>
      <w:numFmt w:val="lowerLetter"/>
      <w:lvlText w:val="%2."/>
      <w:lvlJc w:val="left"/>
      <w:pPr>
        <w:ind w:left="1865" w:hanging="360"/>
      </w:pPr>
      <w:rPr>
        <w:vertAlign w:val="baseline"/>
      </w:rPr>
    </w:lvl>
    <w:lvl w:ilvl="2">
      <w:start w:val="1"/>
      <w:numFmt w:val="lowerRoman"/>
      <w:lvlText w:val="%3."/>
      <w:lvlJc w:val="right"/>
      <w:pPr>
        <w:ind w:left="2585" w:hanging="180"/>
      </w:pPr>
      <w:rPr>
        <w:vertAlign w:val="baseline"/>
      </w:rPr>
    </w:lvl>
    <w:lvl w:ilvl="3">
      <w:start w:val="1"/>
      <w:numFmt w:val="decimal"/>
      <w:lvlText w:val="%4."/>
      <w:lvlJc w:val="left"/>
      <w:pPr>
        <w:ind w:left="3305" w:hanging="360"/>
      </w:pPr>
      <w:rPr>
        <w:vertAlign w:val="baseline"/>
      </w:rPr>
    </w:lvl>
    <w:lvl w:ilvl="4">
      <w:start w:val="1"/>
      <w:numFmt w:val="lowerLetter"/>
      <w:lvlText w:val="%5."/>
      <w:lvlJc w:val="left"/>
      <w:pPr>
        <w:ind w:left="4025" w:hanging="360"/>
      </w:pPr>
      <w:rPr>
        <w:vertAlign w:val="baseline"/>
      </w:rPr>
    </w:lvl>
    <w:lvl w:ilvl="5">
      <w:start w:val="1"/>
      <w:numFmt w:val="lowerRoman"/>
      <w:lvlText w:val="%6."/>
      <w:lvlJc w:val="right"/>
      <w:pPr>
        <w:ind w:left="4745" w:hanging="180"/>
      </w:pPr>
      <w:rPr>
        <w:vertAlign w:val="baseline"/>
      </w:rPr>
    </w:lvl>
    <w:lvl w:ilvl="6">
      <w:start w:val="1"/>
      <w:numFmt w:val="decimal"/>
      <w:lvlText w:val="%7."/>
      <w:lvlJc w:val="left"/>
      <w:pPr>
        <w:ind w:left="5465" w:hanging="360"/>
      </w:pPr>
      <w:rPr>
        <w:vertAlign w:val="baseline"/>
      </w:rPr>
    </w:lvl>
    <w:lvl w:ilvl="7">
      <w:start w:val="1"/>
      <w:numFmt w:val="lowerLetter"/>
      <w:lvlText w:val="%8."/>
      <w:lvlJc w:val="left"/>
      <w:pPr>
        <w:ind w:left="6185" w:hanging="360"/>
      </w:pPr>
      <w:rPr>
        <w:vertAlign w:val="baseline"/>
      </w:rPr>
    </w:lvl>
    <w:lvl w:ilvl="8">
      <w:start w:val="1"/>
      <w:numFmt w:val="lowerRoman"/>
      <w:lvlText w:val="%9."/>
      <w:lvlJc w:val="right"/>
      <w:pPr>
        <w:ind w:left="6905" w:hanging="180"/>
      </w:pPr>
      <w:rPr>
        <w:vertAlign w:val="baseline"/>
      </w:rPr>
    </w:lvl>
  </w:abstractNum>
  <w:num w:numId="1" w16cid:durableId="1966738897">
    <w:abstractNumId w:val="53"/>
  </w:num>
  <w:num w:numId="2" w16cid:durableId="327557526">
    <w:abstractNumId w:val="59"/>
  </w:num>
  <w:num w:numId="3" w16cid:durableId="1950548534">
    <w:abstractNumId w:val="45"/>
  </w:num>
  <w:num w:numId="4" w16cid:durableId="688138455">
    <w:abstractNumId w:val="49"/>
  </w:num>
  <w:num w:numId="5" w16cid:durableId="1797334851">
    <w:abstractNumId w:val="37"/>
  </w:num>
  <w:num w:numId="6" w16cid:durableId="900675596">
    <w:abstractNumId w:val="77"/>
  </w:num>
  <w:num w:numId="7" w16cid:durableId="589585511">
    <w:abstractNumId w:val="68"/>
  </w:num>
  <w:num w:numId="8" w16cid:durableId="1711490122">
    <w:abstractNumId w:val="36"/>
  </w:num>
  <w:num w:numId="9" w16cid:durableId="1986735345">
    <w:abstractNumId w:val="7"/>
  </w:num>
  <w:num w:numId="10" w16cid:durableId="493842598">
    <w:abstractNumId w:val="55"/>
  </w:num>
  <w:num w:numId="11" w16cid:durableId="1029380008">
    <w:abstractNumId w:val="41"/>
  </w:num>
  <w:num w:numId="12" w16cid:durableId="785585323">
    <w:abstractNumId w:val="58"/>
  </w:num>
  <w:num w:numId="13" w16cid:durableId="1608154069">
    <w:abstractNumId w:val="93"/>
  </w:num>
  <w:num w:numId="14" w16cid:durableId="813303696">
    <w:abstractNumId w:val="1"/>
  </w:num>
  <w:num w:numId="15" w16cid:durableId="301540978">
    <w:abstractNumId w:val="60"/>
  </w:num>
  <w:num w:numId="16" w16cid:durableId="1783648452">
    <w:abstractNumId w:val="12"/>
  </w:num>
  <w:num w:numId="17" w16cid:durableId="1971936971">
    <w:abstractNumId w:val="26"/>
  </w:num>
  <w:num w:numId="18" w16cid:durableId="907375629">
    <w:abstractNumId w:val="15"/>
  </w:num>
  <w:num w:numId="19" w16cid:durableId="1492209856">
    <w:abstractNumId w:val="48"/>
  </w:num>
  <w:num w:numId="20" w16cid:durableId="222836709">
    <w:abstractNumId w:val="86"/>
  </w:num>
  <w:num w:numId="21" w16cid:durableId="1736781111">
    <w:abstractNumId w:val="85"/>
  </w:num>
  <w:num w:numId="22" w16cid:durableId="129251097">
    <w:abstractNumId w:val="10"/>
  </w:num>
  <w:num w:numId="23" w16cid:durableId="1641033468">
    <w:abstractNumId w:val="47"/>
  </w:num>
  <w:num w:numId="24" w16cid:durableId="502666635">
    <w:abstractNumId w:val="79"/>
  </w:num>
  <w:num w:numId="25" w16cid:durableId="1719864861">
    <w:abstractNumId w:val="33"/>
  </w:num>
  <w:num w:numId="26" w16cid:durableId="284046030">
    <w:abstractNumId w:val="9"/>
  </w:num>
  <w:num w:numId="27" w16cid:durableId="1443264023">
    <w:abstractNumId w:val="72"/>
  </w:num>
  <w:num w:numId="28" w16cid:durableId="956564445">
    <w:abstractNumId w:val="20"/>
  </w:num>
  <w:num w:numId="29" w16cid:durableId="1423330176">
    <w:abstractNumId w:val="43"/>
  </w:num>
  <w:num w:numId="30" w16cid:durableId="1433738840">
    <w:abstractNumId w:val="11"/>
  </w:num>
  <w:num w:numId="31" w16cid:durableId="266886897">
    <w:abstractNumId w:val="75"/>
  </w:num>
  <w:num w:numId="32" w16cid:durableId="2003072701">
    <w:abstractNumId w:val="46"/>
  </w:num>
  <w:num w:numId="33" w16cid:durableId="970407038">
    <w:abstractNumId w:val="91"/>
  </w:num>
  <w:num w:numId="34" w16cid:durableId="787356764">
    <w:abstractNumId w:val="6"/>
  </w:num>
  <w:num w:numId="35" w16cid:durableId="630524115">
    <w:abstractNumId w:val="74"/>
  </w:num>
  <w:num w:numId="36" w16cid:durableId="19402318">
    <w:abstractNumId w:val="35"/>
  </w:num>
  <w:num w:numId="37" w16cid:durableId="536700560">
    <w:abstractNumId w:val="84"/>
  </w:num>
  <w:num w:numId="38" w16cid:durableId="281573163">
    <w:abstractNumId w:val="52"/>
  </w:num>
  <w:num w:numId="39" w16cid:durableId="286929879">
    <w:abstractNumId w:val="94"/>
  </w:num>
  <w:num w:numId="40" w16cid:durableId="1334920098">
    <w:abstractNumId w:val="80"/>
  </w:num>
  <w:num w:numId="41" w16cid:durableId="391776734">
    <w:abstractNumId w:val="54"/>
  </w:num>
  <w:num w:numId="42" w16cid:durableId="1318798861">
    <w:abstractNumId w:val="25"/>
  </w:num>
  <w:num w:numId="43" w16cid:durableId="1266187412">
    <w:abstractNumId w:val="90"/>
  </w:num>
  <w:num w:numId="44" w16cid:durableId="1133403786">
    <w:abstractNumId w:val="69"/>
  </w:num>
  <w:num w:numId="45" w16cid:durableId="1590505223">
    <w:abstractNumId w:val="95"/>
  </w:num>
  <w:num w:numId="46" w16cid:durableId="1618873557">
    <w:abstractNumId w:val="62"/>
  </w:num>
  <w:num w:numId="47" w16cid:durableId="15620924">
    <w:abstractNumId w:val="30"/>
  </w:num>
  <w:num w:numId="48" w16cid:durableId="292831626">
    <w:abstractNumId w:val="38"/>
  </w:num>
  <w:num w:numId="49" w16cid:durableId="1390611063">
    <w:abstractNumId w:val="17"/>
  </w:num>
  <w:num w:numId="50" w16cid:durableId="1467357439">
    <w:abstractNumId w:val="19"/>
  </w:num>
  <w:num w:numId="51" w16cid:durableId="1702510781">
    <w:abstractNumId w:val="4"/>
  </w:num>
  <w:num w:numId="52" w16cid:durableId="1007830049">
    <w:abstractNumId w:val="50"/>
  </w:num>
  <w:num w:numId="53" w16cid:durableId="711005822">
    <w:abstractNumId w:val="14"/>
  </w:num>
  <w:num w:numId="54" w16cid:durableId="1938445234">
    <w:abstractNumId w:val="0"/>
  </w:num>
  <w:num w:numId="55" w16cid:durableId="161511267">
    <w:abstractNumId w:val="42"/>
  </w:num>
  <w:num w:numId="56" w16cid:durableId="2015960782">
    <w:abstractNumId w:val="2"/>
  </w:num>
  <w:num w:numId="57" w16cid:durableId="1032535853">
    <w:abstractNumId w:val="83"/>
  </w:num>
  <w:num w:numId="58" w16cid:durableId="448861450">
    <w:abstractNumId w:val="3"/>
  </w:num>
  <w:num w:numId="59" w16cid:durableId="617100099">
    <w:abstractNumId w:val="29"/>
  </w:num>
  <w:num w:numId="60" w16cid:durableId="85343672">
    <w:abstractNumId w:val="73"/>
  </w:num>
  <w:num w:numId="61" w16cid:durableId="1754164417">
    <w:abstractNumId w:val="57"/>
  </w:num>
  <w:num w:numId="62" w16cid:durableId="1661232399">
    <w:abstractNumId w:val="89"/>
  </w:num>
  <w:num w:numId="63" w16cid:durableId="777138411">
    <w:abstractNumId w:val="71"/>
  </w:num>
  <w:num w:numId="64" w16cid:durableId="1417283463">
    <w:abstractNumId w:val="76"/>
  </w:num>
  <w:num w:numId="65" w16cid:durableId="1919558598">
    <w:abstractNumId w:val="44"/>
  </w:num>
  <w:num w:numId="66" w16cid:durableId="861170161">
    <w:abstractNumId w:val="21"/>
  </w:num>
  <w:num w:numId="67" w16cid:durableId="861406703">
    <w:abstractNumId w:val="65"/>
  </w:num>
  <w:num w:numId="68" w16cid:durableId="1968588438">
    <w:abstractNumId w:val="92"/>
  </w:num>
  <w:num w:numId="69" w16cid:durableId="865142871">
    <w:abstractNumId w:val="82"/>
  </w:num>
  <w:num w:numId="70" w16cid:durableId="2037270296">
    <w:abstractNumId w:val="22"/>
  </w:num>
  <w:num w:numId="71" w16cid:durableId="1452821507">
    <w:abstractNumId w:val="34"/>
  </w:num>
  <w:num w:numId="72" w16cid:durableId="1636835402">
    <w:abstractNumId w:val="40"/>
  </w:num>
  <w:num w:numId="73" w16cid:durableId="66416549">
    <w:abstractNumId w:val="13"/>
  </w:num>
  <w:num w:numId="74" w16cid:durableId="903376148">
    <w:abstractNumId w:val="28"/>
  </w:num>
  <w:num w:numId="75" w16cid:durableId="1982882199">
    <w:abstractNumId w:val="67"/>
  </w:num>
  <w:num w:numId="76" w16cid:durableId="863592689">
    <w:abstractNumId w:val="70"/>
  </w:num>
  <w:num w:numId="77" w16cid:durableId="1933780088">
    <w:abstractNumId w:val="18"/>
  </w:num>
  <w:num w:numId="78" w16cid:durableId="1750421458">
    <w:abstractNumId w:val="51"/>
  </w:num>
  <w:num w:numId="79" w16cid:durableId="237446619">
    <w:abstractNumId w:val="39"/>
  </w:num>
  <w:num w:numId="80" w16cid:durableId="1288127273">
    <w:abstractNumId w:val="23"/>
  </w:num>
  <w:num w:numId="81" w16cid:durableId="1546211214">
    <w:abstractNumId w:val="8"/>
  </w:num>
  <w:num w:numId="82" w16cid:durableId="1150943359">
    <w:abstractNumId w:val="64"/>
  </w:num>
  <w:num w:numId="83" w16cid:durableId="611519958">
    <w:abstractNumId w:val="87"/>
  </w:num>
  <w:num w:numId="84" w16cid:durableId="2016415201">
    <w:abstractNumId w:val="16"/>
  </w:num>
  <w:num w:numId="85" w16cid:durableId="563218326">
    <w:abstractNumId w:val="56"/>
  </w:num>
  <w:num w:numId="86" w16cid:durableId="1607880349">
    <w:abstractNumId w:val="66"/>
  </w:num>
  <w:num w:numId="87" w16cid:durableId="1428385943">
    <w:abstractNumId w:val="61"/>
  </w:num>
  <w:num w:numId="88" w16cid:durableId="1142193336">
    <w:abstractNumId w:val="24"/>
  </w:num>
  <w:num w:numId="89" w16cid:durableId="636961141">
    <w:abstractNumId w:val="88"/>
  </w:num>
  <w:num w:numId="90" w16cid:durableId="33652508">
    <w:abstractNumId w:val="31"/>
  </w:num>
  <w:num w:numId="91" w16cid:durableId="536049315">
    <w:abstractNumId w:val="63"/>
  </w:num>
  <w:num w:numId="92" w16cid:durableId="755370256">
    <w:abstractNumId w:val="32"/>
  </w:num>
  <w:num w:numId="93" w16cid:durableId="399251288">
    <w:abstractNumId w:val="78"/>
  </w:num>
  <w:num w:numId="94" w16cid:durableId="1217231749">
    <w:abstractNumId w:val="81"/>
  </w:num>
  <w:num w:numId="95" w16cid:durableId="299115603">
    <w:abstractNumId w:val="5"/>
  </w:num>
  <w:num w:numId="96" w16cid:durableId="1132752016">
    <w:abstractNumId w:val="27"/>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9BA"/>
    <w:rsid w:val="000720C4"/>
    <w:rsid w:val="00081F6A"/>
    <w:rsid w:val="00095D67"/>
    <w:rsid w:val="001061E4"/>
    <w:rsid w:val="0012488F"/>
    <w:rsid w:val="00137964"/>
    <w:rsid w:val="001663C3"/>
    <w:rsid w:val="0016694C"/>
    <w:rsid w:val="00191F23"/>
    <w:rsid w:val="0019589D"/>
    <w:rsid w:val="00197714"/>
    <w:rsid w:val="001C4EB8"/>
    <w:rsid w:val="00251A54"/>
    <w:rsid w:val="002A556A"/>
    <w:rsid w:val="002B278E"/>
    <w:rsid w:val="002C7B74"/>
    <w:rsid w:val="003554F9"/>
    <w:rsid w:val="00375AB8"/>
    <w:rsid w:val="00386AC9"/>
    <w:rsid w:val="00393E5F"/>
    <w:rsid w:val="003C6D03"/>
    <w:rsid w:val="003D1D0E"/>
    <w:rsid w:val="003E493C"/>
    <w:rsid w:val="003F4EF9"/>
    <w:rsid w:val="00432946"/>
    <w:rsid w:val="00445295"/>
    <w:rsid w:val="00457016"/>
    <w:rsid w:val="0046113D"/>
    <w:rsid w:val="004B1398"/>
    <w:rsid w:val="004B2E57"/>
    <w:rsid w:val="004E273D"/>
    <w:rsid w:val="004F63B3"/>
    <w:rsid w:val="00511DE9"/>
    <w:rsid w:val="00521B65"/>
    <w:rsid w:val="00524B4E"/>
    <w:rsid w:val="00561001"/>
    <w:rsid w:val="00565FBE"/>
    <w:rsid w:val="00591FF0"/>
    <w:rsid w:val="005F20EC"/>
    <w:rsid w:val="0061208A"/>
    <w:rsid w:val="00620A0C"/>
    <w:rsid w:val="00632E89"/>
    <w:rsid w:val="006504A5"/>
    <w:rsid w:val="00653121"/>
    <w:rsid w:val="00677B42"/>
    <w:rsid w:val="00687E85"/>
    <w:rsid w:val="006B2B43"/>
    <w:rsid w:val="006D6B77"/>
    <w:rsid w:val="00750152"/>
    <w:rsid w:val="0076585F"/>
    <w:rsid w:val="00791517"/>
    <w:rsid w:val="007A292F"/>
    <w:rsid w:val="007D2536"/>
    <w:rsid w:val="007E4E14"/>
    <w:rsid w:val="008019B4"/>
    <w:rsid w:val="00823E72"/>
    <w:rsid w:val="00846F71"/>
    <w:rsid w:val="008B23EE"/>
    <w:rsid w:val="008B5AEE"/>
    <w:rsid w:val="00906395"/>
    <w:rsid w:val="00913114"/>
    <w:rsid w:val="00916329"/>
    <w:rsid w:val="00920FF7"/>
    <w:rsid w:val="009D585B"/>
    <w:rsid w:val="00A5198E"/>
    <w:rsid w:val="00A90CE4"/>
    <w:rsid w:val="00AC5AD1"/>
    <w:rsid w:val="00B56103"/>
    <w:rsid w:val="00B57CAE"/>
    <w:rsid w:val="00B84DCE"/>
    <w:rsid w:val="00BA5E5B"/>
    <w:rsid w:val="00BD172D"/>
    <w:rsid w:val="00C851A4"/>
    <w:rsid w:val="00CD754B"/>
    <w:rsid w:val="00D369BA"/>
    <w:rsid w:val="00D37474"/>
    <w:rsid w:val="00D725E5"/>
    <w:rsid w:val="00DB289A"/>
    <w:rsid w:val="00DD650D"/>
    <w:rsid w:val="00E072D9"/>
    <w:rsid w:val="00E12A13"/>
    <w:rsid w:val="00E33144"/>
    <w:rsid w:val="00E34178"/>
    <w:rsid w:val="00E62BFD"/>
    <w:rsid w:val="00E71A98"/>
    <w:rsid w:val="00E748CA"/>
    <w:rsid w:val="00E952E2"/>
    <w:rsid w:val="00EC1A5B"/>
    <w:rsid w:val="00ED3E48"/>
    <w:rsid w:val="00F21941"/>
    <w:rsid w:val="00F271E7"/>
    <w:rsid w:val="00FA44DE"/>
    <w:rsid w:val="00FA7CE0"/>
    <w:rsid w:val="00FC4E5F"/>
    <w:rsid w:val="00FD7D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C9C8C"/>
  <w15:docId w15:val="{1AE0774E-4484-45EF-BC83-21D30AF31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before="120" w:after="120" w:line="276" w:lineRule="auto"/>
      <w:ind w:leftChars="-1" w:left="1077" w:hangingChars="1" w:hanging="357"/>
      <w:jc w:val="both"/>
      <w:textDirection w:val="btLr"/>
      <w:textAlignment w:val="top"/>
      <w:outlineLvl w:val="0"/>
    </w:pPr>
    <w:rPr>
      <w:rFonts w:ascii="Times New Roman" w:hAnsi="Times New Roman" w:cs="Times New Roman"/>
      <w:position w:val="-1"/>
      <w:sz w:val="24"/>
      <w:szCs w:val="24"/>
      <w:lang w:val="pl-PL"/>
    </w:rPr>
  </w:style>
  <w:style w:type="paragraph" w:styleId="Nagwek1">
    <w:name w:val="heading 1"/>
    <w:basedOn w:val="Normalny"/>
    <w:next w:val="Normalny"/>
    <w:uiPriority w:val="9"/>
    <w:qFormat/>
    <w:pPr>
      <w:keepNext/>
      <w:keepLines/>
      <w:spacing w:before="48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pPr>
    <w:rPr>
      <w:b/>
      <w:bCs/>
      <w:sz w:val="72"/>
      <w:szCs w:val="72"/>
    </w:rPr>
  </w:style>
  <w:style w:type="paragraph" w:styleId="Akapitzlist">
    <w:name w:val="List Paragraph"/>
    <w:basedOn w:val="Normalny"/>
    <w:pPr>
      <w:ind w:left="720"/>
      <w:contextualSpacing/>
    </w:pPr>
  </w:style>
  <w:style w:type="character" w:customStyle="1" w:styleId="ff2">
    <w:name w:val="ff2"/>
    <w:rPr>
      <w:w w:val="100"/>
      <w:position w:val="-1"/>
      <w:effect w:val="none"/>
      <w:vertAlign w:val="baseline"/>
      <w:cs w:val="0"/>
      <w:em w:val="none"/>
    </w:rPr>
  </w:style>
  <w:style w:type="character" w:styleId="Pogrubienie">
    <w:name w:val="Strong"/>
    <w:uiPriority w:val="22"/>
    <w:qFormat/>
    <w:rPr>
      <w:b/>
      <w:w w:val="100"/>
      <w:position w:val="-1"/>
      <w:effect w:val="none"/>
      <w:vertAlign w:val="baseline"/>
      <w:cs w:val="0"/>
      <w:em w:val="none"/>
    </w:rPr>
  </w:style>
  <w:style w:type="paragraph" w:customStyle="1" w:styleId="tm">
    <w:name w:val="tm"/>
    <w:basedOn w:val="Normalny"/>
    <w:pPr>
      <w:ind w:left="480" w:hanging="480"/>
    </w:pPr>
  </w:style>
  <w:style w:type="paragraph" w:styleId="Tekstpodstawowy2">
    <w:name w:val="Body Text 2"/>
    <w:basedOn w:val="Normalny"/>
    <w:pPr>
      <w:suppressAutoHyphens w:val="0"/>
      <w:spacing w:line="360" w:lineRule="auto"/>
      <w:jc w:val="center"/>
    </w:pPr>
    <w:rPr>
      <w:b/>
      <w:kern w:val="1"/>
      <w:sz w:val="28"/>
      <w:szCs w:val="20"/>
      <w:lang w:eastAsia="ar-SA"/>
    </w:rPr>
  </w:style>
  <w:style w:type="character" w:customStyle="1" w:styleId="Tekstpodstawowy2Znak">
    <w:name w:val="Tekst podstawowy 2 Znak"/>
    <w:rPr>
      <w:rFonts w:ascii="Times New Roman" w:hAnsi="Times New Roman" w:cs="Times New Roman"/>
      <w:w w:val="100"/>
      <w:position w:val="-1"/>
      <w:sz w:val="22"/>
      <w:effect w:val="none"/>
      <w:vertAlign w:val="baseline"/>
      <w:cs w:val="0"/>
      <w:em w:val="none"/>
      <w:lang w:eastAsia="en-US"/>
    </w:rPr>
  </w:style>
  <w:style w:type="paragraph" w:customStyle="1" w:styleId="t4">
    <w:name w:val="t4"/>
    <w:basedOn w:val="Normalny"/>
    <w:pPr>
      <w:ind w:firstLine="480"/>
    </w:pPr>
  </w:style>
  <w:style w:type="character" w:styleId="Odwoaniedokomentarza">
    <w:name w:val="annotation reference"/>
    <w:rPr>
      <w:w w:val="100"/>
      <w:position w:val="-1"/>
      <w:sz w:val="16"/>
      <w:effect w:val="none"/>
      <w:vertAlign w:val="baseline"/>
      <w:cs w:val="0"/>
      <w:em w:val="none"/>
    </w:rPr>
  </w:style>
  <w:style w:type="paragraph" w:styleId="Tekstkomentarza">
    <w:name w:val="annotation text"/>
    <w:basedOn w:val="Normalny"/>
    <w:rPr>
      <w:sz w:val="20"/>
      <w:szCs w:val="20"/>
    </w:rPr>
  </w:style>
  <w:style w:type="character" w:customStyle="1" w:styleId="TekstkomentarzaZnak">
    <w:name w:val="Tekst komentarza Znak"/>
    <w:rPr>
      <w:rFonts w:ascii="Times New Roman" w:hAnsi="Times New Roman" w:cs="Times New Roman"/>
      <w:w w:val="100"/>
      <w:position w:val="-1"/>
      <w:effect w:val="none"/>
      <w:vertAlign w:val="baseline"/>
      <w:cs w:val="0"/>
      <w:em w:val="none"/>
    </w:rPr>
  </w:style>
  <w:style w:type="paragraph" w:styleId="Tematkomentarza">
    <w:name w:val="annotation subject"/>
    <w:basedOn w:val="Tekstkomentarza"/>
    <w:next w:val="Tekstkomentarza"/>
    <w:rPr>
      <w:b/>
      <w:bCs/>
    </w:rPr>
  </w:style>
  <w:style w:type="character" w:customStyle="1" w:styleId="TematkomentarzaZnak">
    <w:name w:val="Temat komentarza Znak"/>
    <w:rPr>
      <w:rFonts w:ascii="Times New Roman" w:hAnsi="Times New Roman" w:cs="Times New Roman"/>
      <w:b/>
      <w:w w:val="100"/>
      <w:position w:val="-1"/>
      <w:effect w:val="none"/>
      <w:vertAlign w:val="baseline"/>
      <w:cs w:val="0"/>
      <w:em w:val="none"/>
    </w:rPr>
  </w:style>
  <w:style w:type="paragraph" w:styleId="Tekstdymka">
    <w:name w:val="Balloon Text"/>
    <w:basedOn w:val="Normalny"/>
    <w:rPr>
      <w:rFonts w:ascii="Segoe UI" w:hAnsi="Segoe UI"/>
      <w:sz w:val="18"/>
      <w:szCs w:val="18"/>
    </w:rPr>
  </w:style>
  <w:style w:type="character" w:customStyle="1" w:styleId="TekstdymkaZnak">
    <w:name w:val="Tekst dymka Znak"/>
    <w:rPr>
      <w:rFonts w:ascii="Segoe UI" w:hAnsi="Segoe UI" w:cs="Times New Roman"/>
      <w:w w:val="100"/>
      <w:position w:val="-1"/>
      <w:sz w:val="18"/>
      <w:effect w:val="none"/>
      <w:vertAlign w:val="baseline"/>
      <w:cs w:val="0"/>
      <w:em w:val="none"/>
    </w:rPr>
  </w:style>
  <w:style w:type="paragraph" w:styleId="Nagwek">
    <w:name w:val="header"/>
    <w:basedOn w:val="Normalny"/>
    <w:pPr>
      <w:tabs>
        <w:tab w:val="center" w:pos="4536"/>
        <w:tab w:val="right" w:pos="9072"/>
      </w:tabs>
    </w:pPr>
  </w:style>
  <w:style w:type="character" w:customStyle="1" w:styleId="NagwekZnak">
    <w:name w:val="Nagłówek Znak"/>
    <w:rPr>
      <w:rFonts w:ascii="Times New Roman" w:hAnsi="Times New Roman" w:cs="Times New Roman"/>
      <w:w w:val="100"/>
      <w:position w:val="-1"/>
      <w:sz w:val="24"/>
      <w:effect w:val="none"/>
      <w:vertAlign w:val="baseline"/>
      <w:cs w:val="0"/>
      <w:em w:val="none"/>
    </w:rPr>
  </w:style>
  <w:style w:type="paragraph" w:styleId="Stopka">
    <w:name w:val="footer"/>
    <w:basedOn w:val="Normalny"/>
    <w:pPr>
      <w:tabs>
        <w:tab w:val="center" w:pos="4536"/>
        <w:tab w:val="right" w:pos="9072"/>
      </w:tabs>
    </w:pPr>
  </w:style>
  <w:style w:type="character" w:customStyle="1" w:styleId="StopkaZnak">
    <w:name w:val="Stopka Znak"/>
    <w:rPr>
      <w:rFonts w:ascii="Times New Roman" w:hAnsi="Times New Roman" w:cs="Times New Roman"/>
      <w:w w:val="100"/>
      <w:position w:val="-1"/>
      <w:sz w:val="24"/>
      <w:effect w:val="none"/>
      <w:vertAlign w:val="baseline"/>
      <w:cs w:val="0"/>
      <w:em w:val="none"/>
    </w:rPr>
  </w:style>
  <w:style w:type="paragraph" w:styleId="Tekstprzypisudolnego">
    <w:name w:val="footnote text"/>
    <w:basedOn w:val="Normalny"/>
    <w:rPr>
      <w:sz w:val="20"/>
      <w:szCs w:val="20"/>
    </w:rPr>
  </w:style>
  <w:style w:type="character" w:customStyle="1" w:styleId="TekstprzypisudolnegoZnak">
    <w:name w:val="Tekst przypisu dolnego Znak"/>
    <w:rPr>
      <w:rFonts w:ascii="Times New Roman" w:hAnsi="Times New Roman" w:cs="Times New Roman"/>
      <w:w w:val="100"/>
      <w:position w:val="-1"/>
      <w:sz w:val="20"/>
      <w:effect w:val="none"/>
      <w:vertAlign w:val="baseline"/>
      <w:cs w:val="0"/>
      <w:em w:val="none"/>
    </w:rPr>
  </w:style>
  <w:style w:type="character" w:styleId="Odwoanieprzypisudolnego">
    <w:name w:val="footnote reference"/>
    <w:rPr>
      <w:w w:val="100"/>
      <w:position w:val="-1"/>
      <w:effect w:val="none"/>
      <w:vertAlign w:val="superscript"/>
      <w:cs w:val="0"/>
      <w:em w:val="none"/>
    </w:rPr>
  </w:style>
  <w:style w:type="character" w:styleId="Hipercze">
    <w:name w:val="Hyperlink"/>
    <w:rPr>
      <w:color w:val="0563C1"/>
      <w:w w:val="100"/>
      <w:position w:val="-1"/>
      <w:u w:val="single"/>
      <w:effect w:val="none"/>
      <w:vertAlign w:val="baseline"/>
      <w:cs w:val="0"/>
      <w:em w:val="none"/>
    </w:rPr>
  </w:style>
  <w:style w:type="character" w:customStyle="1" w:styleId="Nierozpoznanawzmianka1">
    <w:name w:val="Nierozpoznana wzmianka1"/>
    <w:qFormat/>
    <w:rPr>
      <w:color w:val="605E5C"/>
      <w:w w:val="100"/>
      <w:position w:val="-1"/>
      <w:effect w:val="none"/>
      <w:shd w:val="clear" w:color="auto" w:fill="E1DFDD"/>
      <w:vertAlign w:val="baseline"/>
      <w:cs w:val="0"/>
      <w:em w:val="none"/>
    </w:rPr>
  </w:style>
  <w:style w:type="character" w:styleId="UyteHipercze">
    <w:name w:val="FollowedHyperlink"/>
    <w:rPr>
      <w:color w:val="954F72"/>
      <w:w w:val="100"/>
      <w:position w:val="-1"/>
      <w:u w:val="single"/>
      <w:effect w:val="none"/>
      <w:vertAlign w:val="baseline"/>
      <w:cs w:val="0"/>
      <w:em w:val="none"/>
    </w:rPr>
  </w:style>
  <w:style w:type="paragraph" w:customStyle="1" w:styleId="dt">
    <w:name w:val="dt"/>
    <w:basedOn w:val="Normalny"/>
    <w:pPr>
      <w:spacing w:before="100" w:beforeAutospacing="1" w:after="100" w:afterAutospacing="1"/>
    </w:pPr>
  </w:style>
  <w:style w:type="paragraph" w:customStyle="1" w:styleId="dd">
    <w:name w:val="dd"/>
    <w:basedOn w:val="Normalny"/>
    <w:pPr>
      <w:spacing w:before="100" w:beforeAutospacing="1" w:after="100" w:afterAutospacing="1"/>
    </w:pPr>
  </w:style>
  <w:style w:type="paragraph" w:customStyle="1" w:styleId="dpt">
    <w:name w:val="dpt"/>
    <w:basedOn w:val="Normalny"/>
    <w:pPr>
      <w:spacing w:before="100" w:beforeAutospacing="1" w:after="100" w:afterAutospacing="1"/>
    </w:pPr>
  </w:style>
  <w:style w:type="paragraph" w:customStyle="1" w:styleId="dmo">
    <w:name w:val="dmo"/>
    <w:basedOn w:val="Normalny"/>
    <w:pPr>
      <w:spacing w:before="100" w:beforeAutospacing="1" w:after="100" w:afterAutospacing="1"/>
    </w:pPr>
  </w:style>
  <w:style w:type="paragraph" w:styleId="NormalnyWeb">
    <w:name w:val="Normal (Web)"/>
    <w:basedOn w:val="Normalny"/>
    <w:uiPriority w:val="99"/>
    <w:qFormat/>
    <w:pPr>
      <w:spacing w:before="100" w:beforeAutospacing="1" w:after="100" w:afterAutospacing="1"/>
    </w:pPr>
  </w:style>
  <w:style w:type="paragraph" w:customStyle="1" w:styleId="standard">
    <w:name w:val="standard"/>
    <w:basedOn w:val="Normalny"/>
    <w:pPr>
      <w:spacing w:before="100" w:beforeAutospacing="1" w:after="100" w:afterAutospacing="1"/>
    </w:pPr>
  </w:style>
  <w:style w:type="character" w:styleId="Uwydatnienie">
    <w:name w:val="Emphasis"/>
    <w:rPr>
      <w:i/>
      <w:iCs/>
      <w:w w:val="100"/>
      <w:position w:val="-1"/>
      <w:effect w:val="none"/>
      <w:vertAlign w:val="baseline"/>
      <w:cs w:val="0"/>
      <w:em w:val="none"/>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przedszkolenr4lomza.p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gYHWF1JzhK3sWGCCk5qeWpErnw==">CgMxLjA4AHIhMTdUaUZ5WGhBNzV4TF85UTEtZ3U5LUFuemJfY0VhMTJm</go:docsCustomData>
</go:gDocsCustomXmlDataStorage>
</file>

<file path=customXml/itemProps1.xml><?xml version="1.0" encoding="utf-8"?>
<ds:datastoreItem xmlns:ds="http://schemas.openxmlformats.org/officeDocument/2006/customXml" ds:itemID="{704C64FF-02C2-4D6F-B0A4-F7F8039EE87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8528</Words>
  <Characters>51174</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Lorens Roman</dc:creator>
  <cp:lastModifiedBy>darialemp@gmail.com</cp:lastModifiedBy>
  <cp:revision>2</cp:revision>
  <dcterms:created xsi:type="dcterms:W3CDTF">2026-10-06T09:00:00Z</dcterms:created>
  <dcterms:modified xsi:type="dcterms:W3CDTF">2026-10-06T09:00:00Z</dcterms:modified>
</cp:coreProperties>
</file>